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71575" w14:textId="2FE6A96D" w:rsidR="00B64769" w:rsidRDefault="007A2F4E">
      <w:pPr>
        <w:ind w:left="-150"/>
        <w:jc w:val="both"/>
        <w:rPr>
          <w:rFonts w:ascii="Times New Roman" w:hAnsi="Times New Roman"/>
          <w:szCs w:val="28"/>
        </w:rPr>
      </w:pPr>
      <w:r>
        <w:rPr>
          <w:rFonts w:ascii="Times New Roman" w:hAnsi="Times New Roman"/>
          <w:sz w:val="2"/>
          <w:szCs w:val="2"/>
          <w:lang w:val="nl-NL"/>
        </w:rPr>
        <w:t>SS</w:t>
      </w:r>
    </w:p>
    <w:tbl>
      <w:tblPr>
        <w:tblW w:w="9923" w:type="dxa"/>
        <w:tblInd w:w="-318" w:type="dxa"/>
        <w:tblLayout w:type="fixed"/>
        <w:tblLook w:val="04A0" w:firstRow="1" w:lastRow="0" w:firstColumn="1" w:lastColumn="0" w:noHBand="0" w:noVBand="1"/>
      </w:tblPr>
      <w:tblGrid>
        <w:gridCol w:w="4253"/>
        <w:gridCol w:w="5670"/>
      </w:tblGrid>
      <w:tr w:rsidR="00B64769" w14:paraId="7B3CE32E" w14:textId="77777777">
        <w:tc>
          <w:tcPr>
            <w:tcW w:w="4253" w:type="dxa"/>
            <w:noWrap/>
          </w:tcPr>
          <w:p w14:paraId="6AAEEAC4" w14:textId="28E48EBE" w:rsidR="004B602D" w:rsidRDefault="004B602D">
            <w:pPr>
              <w:jc w:val="center"/>
              <w:rPr>
                <w:rFonts w:ascii="Times New Roman" w:hAnsi="Times New Roman"/>
                <w:sz w:val="26"/>
                <w:szCs w:val="26"/>
                <w:lang w:val="nl-NL"/>
              </w:rPr>
            </w:pPr>
            <w:r>
              <w:rPr>
                <w:rFonts w:ascii="Times New Roman" w:hAnsi="Times New Roman"/>
                <w:sz w:val="26"/>
                <w:szCs w:val="26"/>
                <w:lang w:val="nl-NL"/>
              </w:rPr>
              <w:t xml:space="preserve">UỶ </w:t>
            </w:r>
            <w:bookmarkStart w:id="0" w:name="_GoBack"/>
            <w:bookmarkEnd w:id="0"/>
            <w:r>
              <w:rPr>
                <w:rFonts w:ascii="Times New Roman" w:hAnsi="Times New Roman"/>
                <w:sz w:val="26"/>
                <w:szCs w:val="26"/>
                <w:lang w:val="nl-NL"/>
              </w:rPr>
              <w:t>BAN NHÂN DÂN</w:t>
            </w:r>
          </w:p>
          <w:p w14:paraId="5371430F" w14:textId="194CED6B" w:rsidR="00B64769" w:rsidRDefault="007A2F4E">
            <w:pPr>
              <w:jc w:val="center"/>
              <w:rPr>
                <w:rFonts w:ascii="Times New Roman" w:hAnsi="Times New Roman"/>
                <w:sz w:val="26"/>
                <w:szCs w:val="26"/>
                <w:lang w:val="nl-NL"/>
              </w:rPr>
            </w:pPr>
            <w:r>
              <w:rPr>
                <w:rFonts w:ascii="Times New Roman" w:hAnsi="Times New Roman"/>
                <w:sz w:val="26"/>
                <w:szCs w:val="26"/>
                <w:lang w:val="nl-NL"/>
              </w:rPr>
              <w:t>TỈNH TUYÊN QUANG</w:t>
            </w:r>
          </w:p>
          <w:p w14:paraId="3B26844B" w14:textId="5EB6B354" w:rsidR="00B64769" w:rsidRPr="00D30667" w:rsidRDefault="009E4302" w:rsidP="004B602D">
            <w:pPr>
              <w:jc w:val="center"/>
              <w:rPr>
                <w:rFonts w:ascii="Times New Roman" w:hAnsi="Times New Roman"/>
                <w:sz w:val="16"/>
                <w:szCs w:val="16"/>
                <w:lang w:val="nl-NL"/>
              </w:rPr>
            </w:pPr>
            <w:r>
              <w:rPr>
                <w:rFonts w:ascii="Times New Roman" w:hAnsi="Times New Roman"/>
                <w:noProof/>
                <w:szCs w:val="28"/>
                <w:lang w:val="en-SG" w:eastAsia="en-SG"/>
              </w:rPr>
              <mc:AlternateContent>
                <mc:Choice Requires="wps">
                  <w:drawing>
                    <wp:anchor distT="0" distB="0" distL="114300" distR="114300" simplePos="0" relativeHeight="251662336" behindDoc="0" locked="0" layoutInCell="1" allowOverlap="1" wp14:anchorId="2473CC72" wp14:editId="31AFEC7F">
                      <wp:simplePos x="0" y="0"/>
                      <wp:positionH relativeFrom="column">
                        <wp:posOffset>824865</wp:posOffset>
                      </wp:positionH>
                      <wp:positionV relativeFrom="paragraph">
                        <wp:posOffset>70485</wp:posOffset>
                      </wp:positionV>
                      <wp:extent cx="8477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EF4E505"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95pt,5.55pt" to="131.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NytQEAALYDAAAOAAAAZHJzL2Uyb0RvYy54bWysU8GO0zAQvSPxD5bvNGnFsq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" strokecolor="black [3200]" strokeweight=".5pt">
                      <v:stroke joinstyle="miter"/>
                    </v:line>
                  </w:pict>
                </mc:Fallback>
              </mc:AlternateContent>
            </w:r>
          </w:p>
        </w:tc>
        <w:tc>
          <w:tcPr>
            <w:tcW w:w="5670" w:type="dxa"/>
            <w:noWrap/>
          </w:tcPr>
          <w:p w14:paraId="4FAE1606" w14:textId="77777777" w:rsidR="00B64769" w:rsidRDefault="007A2F4E">
            <w:pPr>
              <w:jc w:val="center"/>
              <w:rPr>
                <w:rFonts w:ascii="Times New Roman" w:hAnsi="Times New Roman"/>
                <w:b/>
                <w:bCs/>
                <w:szCs w:val="28"/>
                <w:lang w:val="nl-NL"/>
              </w:rPr>
            </w:pPr>
            <w:r>
              <w:rPr>
                <w:rFonts w:ascii="Times New Roman" w:hAnsi="Times New Roman"/>
                <w:b/>
                <w:bCs/>
                <w:sz w:val="26"/>
                <w:szCs w:val="28"/>
                <w:lang w:val="nl-NL"/>
              </w:rPr>
              <w:t>CỘNG HOÀ XÃ HỘI CHỦ NGHĨA VIỆT NAM</w:t>
            </w:r>
          </w:p>
          <w:p w14:paraId="648FC9C8" w14:textId="77777777" w:rsidR="00B64769" w:rsidRDefault="007A2F4E">
            <w:pPr>
              <w:jc w:val="center"/>
              <w:rPr>
                <w:rFonts w:ascii="Times New Roman" w:hAnsi="Times New Roman"/>
                <w:b/>
                <w:bCs/>
                <w:szCs w:val="28"/>
                <w:lang w:val="nl-NL"/>
              </w:rPr>
            </w:pPr>
            <w:r>
              <w:rPr>
                <w:noProof/>
                <w:lang w:val="en-SG" w:eastAsia="en-SG"/>
              </w:rPr>
              <mc:AlternateContent>
                <mc:Choice Requires="wps">
                  <w:drawing>
                    <wp:anchor distT="0" distB="0" distL="114300" distR="114300" simplePos="0" relativeHeight="251659264" behindDoc="0" locked="0" layoutInCell="1" allowOverlap="1" wp14:anchorId="575EB30A" wp14:editId="6707772C">
                      <wp:simplePos x="0" y="0"/>
                      <wp:positionH relativeFrom="column">
                        <wp:posOffset>671830</wp:posOffset>
                      </wp:positionH>
                      <wp:positionV relativeFrom="paragraph">
                        <wp:posOffset>202565</wp:posOffset>
                      </wp:positionV>
                      <wp:extent cx="2145030" cy="0"/>
                      <wp:effectExtent l="0" t="0" r="7620" b="0"/>
                      <wp:wrapNone/>
                      <wp:docPr id="3"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030" cy="0"/>
                              </a:xfrm>
                              <a:custGeom>
                                <a:avLst/>
                                <a:gdLst>
                                  <a:gd name="T0" fmla="*/ 0 w 100000"/>
                                  <a:gd name="T1" fmla="*/ 0 h 100000"/>
                                  <a:gd name="T2" fmla="*/ 100000 w 100000"/>
                                  <a:gd name="T3" fmla="*/ 0 h 100000"/>
                                  <a:gd name="T4" fmla="*/ 0 w 100000"/>
                                  <a:gd name="T5" fmla="*/ 0 h 100000"/>
                                  <a:gd name="T6" fmla="*/ 0 w 100000"/>
                                  <a:gd name="T7" fmla="*/ 0 h 100000"/>
                                </a:gdLst>
                                <a:ahLst/>
                                <a:cxnLst>
                                  <a:cxn ang="0">
                                    <a:pos x="T0" y="T1"/>
                                  </a:cxn>
                                  <a:cxn ang="0">
                                    <a:pos x="T2" y="T3"/>
                                  </a:cxn>
                                </a:cxnLst>
                                <a:rect l="T4" t="T5" r="T6" b="T7"/>
                                <a:pathLst>
                                  <a:path w="100000" h="100000">
                                    <a:moveTo>
                                      <a:pt x="0" y="0"/>
                                    </a:moveTo>
                                    <a:lnTo>
                                      <a:pt x="100000" y="0"/>
                                    </a:lnTo>
                                  </a:path>
                                </a:pathLst>
                              </a:cu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15="http://schemas.microsoft.com/office/word/2012/wordml">
                  <w:pict>
                    <v:shape w14:anchorId="73B659FA" id="shape 0" o:spid="_x0000_s1026" style="position:absolute;margin-left:52.9pt;margin-top:15.95pt;width:168.9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" path="m,l100000,e">
                      <v:path o:connecttype="custom" o:connectlocs="0,0;2145030,0" o:connectangles="0,0" textboxrect="0,0,100000,100000"/>
                    </v:shape>
                  </w:pict>
                </mc:Fallback>
              </mc:AlternateContent>
            </w:r>
            <w:r>
              <w:rPr>
                <w:rFonts w:ascii="Times New Roman" w:hAnsi="Times New Roman"/>
                <w:b/>
                <w:bCs/>
                <w:szCs w:val="28"/>
                <w:lang w:val="nl-NL"/>
              </w:rPr>
              <w:t>Độc lập - Tự do - Hạnh phúc</w:t>
            </w:r>
          </w:p>
        </w:tc>
      </w:tr>
      <w:tr w:rsidR="00B64769" w14:paraId="5AEC4874" w14:textId="77777777">
        <w:tc>
          <w:tcPr>
            <w:tcW w:w="4253" w:type="dxa"/>
            <w:noWrap/>
          </w:tcPr>
          <w:p w14:paraId="69E460A2" w14:textId="0BABC6D7" w:rsidR="00B64769" w:rsidRPr="009E4302" w:rsidRDefault="00B64769">
            <w:pPr>
              <w:jc w:val="center"/>
              <w:rPr>
                <w:rFonts w:ascii="Times New Roman" w:hAnsi="Times New Roman"/>
                <w:sz w:val="12"/>
                <w:szCs w:val="12"/>
              </w:rPr>
            </w:pPr>
          </w:p>
        </w:tc>
        <w:tc>
          <w:tcPr>
            <w:tcW w:w="5670" w:type="dxa"/>
            <w:noWrap/>
          </w:tcPr>
          <w:p w14:paraId="795C09AE" w14:textId="77777777" w:rsidR="00B64769" w:rsidRDefault="007A2F4E">
            <w:pPr>
              <w:jc w:val="center"/>
              <w:rPr>
                <w:rFonts w:ascii="Times New Roman" w:hAnsi="Times New Roman"/>
                <w:sz w:val="10"/>
                <w:szCs w:val="28"/>
              </w:rPr>
            </w:pPr>
            <w:r>
              <w:rPr>
                <w:rFonts w:ascii="Times New Roman" w:hAnsi="Times New Roman"/>
                <w:sz w:val="10"/>
                <w:szCs w:val="28"/>
                <w:lang w:val="nl-NL"/>
              </w:rPr>
              <w:t>.</w:t>
            </w:r>
          </w:p>
        </w:tc>
      </w:tr>
      <w:tr w:rsidR="00B64769" w14:paraId="27E09220" w14:textId="77777777">
        <w:tc>
          <w:tcPr>
            <w:tcW w:w="4253" w:type="dxa"/>
            <w:noWrap/>
          </w:tcPr>
          <w:p w14:paraId="35A467E0" w14:textId="7957069A" w:rsidR="00B64769" w:rsidRDefault="007A2F4E">
            <w:pPr>
              <w:jc w:val="center"/>
              <w:rPr>
                <w:rFonts w:ascii="Times New Roman" w:hAnsi="Times New Roman"/>
                <w:szCs w:val="28"/>
                <w:lang w:val="nl-NL"/>
              </w:rPr>
            </w:pPr>
            <w:r>
              <w:rPr>
                <w:rFonts w:ascii="Times New Roman" w:hAnsi="Times New Roman"/>
                <w:szCs w:val="28"/>
                <w:lang w:val="nl-NL"/>
              </w:rPr>
              <w:t>Số:        /</w:t>
            </w:r>
            <w:r w:rsidR="00F43793">
              <w:rPr>
                <w:rFonts w:ascii="Times New Roman" w:hAnsi="Times New Roman"/>
                <w:szCs w:val="28"/>
                <w:lang w:val="nl-NL"/>
              </w:rPr>
              <w:t>TTr-</w:t>
            </w:r>
            <w:r w:rsidR="00D30667">
              <w:rPr>
                <w:rFonts w:ascii="Times New Roman" w:hAnsi="Times New Roman"/>
                <w:szCs w:val="28"/>
                <w:lang w:val="nl-NL"/>
              </w:rPr>
              <w:t>UBN</w:t>
            </w:r>
            <w:r w:rsidR="00D30667" w:rsidRPr="00D30667">
              <w:rPr>
                <w:rFonts w:ascii="Times New Roman" w:hAnsi="Times New Roman"/>
                <w:szCs w:val="28"/>
                <w:lang w:val="nl-NL"/>
              </w:rPr>
              <w:t>D</w:t>
            </w:r>
          </w:p>
          <w:p w14:paraId="7F31DF21" w14:textId="5F8CC475" w:rsidR="00B64769" w:rsidRPr="00A96510" w:rsidRDefault="00D30667" w:rsidP="00D30667">
            <w:pPr>
              <w:jc w:val="center"/>
              <w:rPr>
                <w:rFonts w:ascii="Times New Roman" w:hAnsi="Times New Roman"/>
                <w:szCs w:val="28"/>
                <w:lang w:val="nl-NL"/>
              </w:rPr>
            </w:pPr>
            <w:r w:rsidRPr="00A96510">
              <w:rPr>
                <w:rFonts w:ascii="Times New Roman" w:hAnsi="Times New Roman"/>
                <w:sz w:val="24"/>
                <w:szCs w:val="28"/>
                <w:lang w:val="nl-NL"/>
              </w:rPr>
              <w:t>(DỰ THẢO)</w:t>
            </w:r>
          </w:p>
        </w:tc>
        <w:tc>
          <w:tcPr>
            <w:tcW w:w="5670" w:type="dxa"/>
            <w:noWrap/>
          </w:tcPr>
          <w:p w14:paraId="3749DE43" w14:textId="690D4470" w:rsidR="00B64769" w:rsidRDefault="007A2F4E" w:rsidP="00D30667">
            <w:pPr>
              <w:rPr>
                <w:rFonts w:ascii="Times New Roman" w:hAnsi="Times New Roman"/>
                <w:szCs w:val="28"/>
                <w:lang w:val="nl-NL"/>
              </w:rPr>
            </w:pPr>
            <w:r>
              <w:rPr>
                <w:rFonts w:ascii="Times New Roman" w:hAnsi="Times New Roman"/>
                <w:i/>
                <w:iCs/>
                <w:szCs w:val="28"/>
                <w:lang w:val="nl-NL"/>
              </w:rPr>
              <w:t xml:space="preserve">      T</w:t>
            </w:r>
            <w:r w:rsidR="009E46D9">
              <w:rPr>
                <w:rFonts w:ascii="Times New Roman" w:hAnsi="Times New Roman"/>
                <w:i/>
                <w:iCs/>
                <w:szCs w:val="28"/>
                <w:lang w:val="nl-NL"/>
              </w:rPr>
              <w:t xml:space="preserve">uyên Quang, ngày        tháng </w:t>
            </w:r>
            <w:r w:rsidR="00D30667">
              <w:rPr>
                <w:rFonts w:ascii="Times New Roman" w:hAnsi="Times New Roman"/>
                <w:i/>
                <w:iCs/>
                <w:szCs w:val="28"/>
                <w:lang w:val="nl-NL"/>
              </w:rPr>
              <w:t xml:space="preserve">   </w:t>
            </w:r>
            <w:r w:rsidR="00865EEB">
              <w:rPr>
                <w:rFonts w:ascii="Times New Roman" w:hAnsi="Times New Roman"/>
                <w:i/>
                <w:iCs/>
                <w:szCs w:val="28"/>
                <w:lang w:val="nl-NL"/>
              </w:rPr>
              <w:t xml:space="preserve"> </w:t>
            </w:r>
            <w:r w:rsidRPr="00874B01">
              <w:rPr>
                <w:rFonts w:ascii="Times New Roman" w:hAnsi="Times New Roman"/>
                <w:i/>
                <w:iCs/>
                <w:szCs w:val="28"/>
                <w:lang w:val="nl-NL"/>
              </w:rPr>
              <w:t>năm 202</w:t>
            </w:r>
            <w:r w:rsidR="004B602D" w:rsidRPr="00874B01">
              <w:rPr>
                <w:rFonts w:ascii="Times New Roman" w:hAnsi="Times New Roman"/>
                <w:i/>
                <w:iCs/>
                <w:szCs w:val="28"/>
                <w:lang w:val="nl-NL"/>
              </w:rPr>
              <w:t>5</w:t>
            </w:r>
          </w:p>
        </w:tc>
      </w:tr>
    </w:tbl>
    <w:p w14:paraId="6D528AAC" w14:textId="77777777" w:rsidR="00B64769" w:rsidRDefault="00B64769">
      <w:pPr>
        <w:jc w:val="both"/>
        <w:rPr>
          <w:rFonts w:ascii="Times New Roman" w:hAnsi="Times New Roman"/>
          <w:szCs w:val="28"/>
        </w:rPr>
      </w:pPr>
    </w:p>
    <w:p w14:paraId="129ED968" w14:textId="77777777" w:rsidR="00B64769" w:rsidRDefault="007A2F4E">
      <w:pPr>
        <w:jc w:val="center"/>
        <w:rPr>
          <w:rFonts w:ascii="Times New Roman" w:hAnsi="Times New Roman"/>
          <w:b/>
          <w:szCs w:val="28"/>
        </w:rPr>
      </w:pPr>
      <w:r>
        <w:rPr>
          <w:rFonts w:ascii="Times New Roman" w:hAnsi="Times New Roman"/>
          <w:b/>
          <w:szCs w:val="28"/>
        </w:rPr>
        <w:t>TỜ TRÌNH</w:t>
      </w:r>
    </w:p>
    <w:p w14:paraId="11F13136" w14:textId="25EC62B8" w:rsidR="00D30667" w:rsidRPr="0016534D" w:rsidRDefault="009E46D9" w:rsidP="00B573EB">
      <w:pPr>
        <w:jc w:val="center"/>
        <w:rPr>
          <w:rFonts w:ascii="Times New Roman" w:hAnsi="Times New Roman"/>
          <w:b/>
          <w:color w:val="000000"/>
          <w:spacing w:val="-6"/>
        </w:rPr>
      </w:pPr>
      <w:r w:rsidRPr="0016534D">
        <w:rPr>
          <w:rFonts w:ascii="Times New Roman" w:hAnsi="Times New Roman"/>
          <w:b/>
          <w:color w:val="000000"/>
          <w:spacing w:val="-6"/>
        </w:rPr>
        <w:t xml:space="preserve">Về việc </w:t>
      </w:r>
      <w:r w:rsidR="00A96510">
        <w:rPr>
          <w:rFonts w:ascii="Times New Roman" w:hAnsi="Times New Roman"/>
          <w:b/>
          <w:color w:val="000000"/>
          <w:spacing w:val="-6"/>
        </w:rPr>
        <w:t>dự thảo</w:t>
      </w:r>
      <w:r w:rsidR="007A2F4E" w:rsidRPr="0016534D">
        <w:rPr>
          <w:rFonts w:ascii="Times New Roman" w:hAnsi="Times New Roman"/>
          <w:b/>
          <w:color w:val="000000"/>
          <w:spacing w:val="-6"/>
        </w:rPr>
        <w:t xml:space="preserve"> Nghị quyết </w:t>
      </w:r>
      <w:r w:rsidR="00B573EB" w:rsidRPr="0016534D">
        <w:rPr>
          <w:rFonts w:ascii="Times New Roman" w:hAnsi="Times New Roman"/>
          <w:b/>
          <w:color w:val="000000"/>
          <w:spacing w:val="-6"/>
        </w:rPr>
        <w:t xml:space="preserve">của Hội </w:t>
      </w:r>
      <w:r w:rsidR="00B573EB" w:rsidRPr="0016534D">
        <w:rPr>
          <w:rFonts w:ascii="Times New Roman" w:hAnsi="Times New Roman" w:hint="eastAsia"/>
          <w:b/>
          <w:color w:val="000000"/>
          <w:spacing w:val="-6"/>
        </w:rPr>
        <w:t>đ</w:t>
      </w:r>
      <w:r w:rsidR="00B573EB" w:rsidRPr="0016534D">
        <w:rPr>
          <w:rFonts w:ascii="Times New Roman" w:hAnsi="Times New Roman"/>
          <w:b/>
          <w:color w:val="000000"/>
          <w:spacing w:val="-6"/>
        </w:rPr>
        <w:t>ồng nhân dân tỉnh</w:t>
      </w:r>
    </w:p>
    <w:p w14:paraId="2C0044C6" w14:textId="403B0C26" w:rsidR="00B573EB" w:rsidRPr="0016534D" w:rsidRDefault="00B573EB" w:rsidP="00D30667">
      <w:pPr>
        <w:tabs>
          <w:tab w:val="left" w:pos="3969"/>
        </w:tabs>
        <w:jc w:val="center"/>
        <w:rPr>
          <w:rFonts w:ascii="Times New Roman" w:hAnsi="Times New Roman"/>
          <w:b/>
          <w:color w:val="000000"/>
          <w:spacing w:val="-6"/>
        </w:rPr>
      </w:pPr>
      <w:r w:rsidRPr="0016534D">
        <w:rPr>
          <w:rFonts w:ascii="Times New Roman" w:hAnsi="Times New Roman"/>
          <w:b/>
          <w:color w:val="000000"/>
          <w:spacing w:val="-6"/>
        </w:rPr>
        <w:t xml:space="preserve"> quy </w:t>
      </w:r>
      <w:r w:rsidRPr="0016534D">
        <w:rPr>
          <w:rFonts w:ascii="Times New Roman" w:hAnsi="Times New Roman" w:hint="eastAsia"/>
          <w:b/>
          <w:color w:val="000000"/>
          <w:spacing w:val="-6"/>
        </w:rPr>
        <w:t>đ</w:t>
      </w:r>
      <w:r w:rsidRPr="0016534D">
        <w:rPr>
          <w:rFonts w:ascii="Times New Roman" w:hAnsi="Times New Roman"/>
          <w:b/>
          <w:color w:val="000000"/>
          <w:spacing w:val="-6"/>
        </w:rPr>
        <w:t xml:space="preserve">ịnh </w:t>
      </w:r>
      <w:r w:rsidRPr="0016534D">
        <w:rPr>
          <w:rFonts w:ascii="Times New Roman" w:hAnsi="Times New Roman" w:hint="eastAsia"/>
          <w:b/>
          <w:color w:val="000000"/>
          <w:spacing w:val="-6"/>
        </w:rPr>
        <w:t>đ</w:t>
      </w:r>
      <w:r w:rsidRPr="0016534D">
        <w:rPr>
          <w:rFonts w:ascii="Times New Roman" w:hAnsi="Times New Roman"/>
          <w:b/>
          <w:color w:val="000000"/>
          <w:spacing w:val="-6"/>
        </w:rPr>
        <w:t>ối t</w:t>
      </w:r>
      <w:r w:rsidRPr="0016534D">
        <w:rPr>
          <w:rFonts w:ascii="Times New Roman" w:hAnsi="Times New Roman" w:hint="eastAsia"/>
          <w:b/>
          <w:color w:val="000000"/>
          <w:spacing w:val="-6"/>
        </w:rPr>
        <w:t>ư</w:t>
      </w:r>
      <w:r w:rsidRPr="0016534D">
        <w:rPr>
          <w:rFonts w:ascii="Times New Roman" w:hAnsi="Times New Roman"/>
          <w:b/>
          <w:color w:val="000000"/>
          <w:spacing w:val="-6"/>
        </w:rPr>
        <w:t>ợng, mức chi th</w:t>
      </w:r>
      <w:r w:rsidRPr="0016534D">
        <w:rPr>
          <w:rFonts w:ascii="Times New Roman" w:hAnsi="Times New Roman" w:hint="eastAsia"/>
          <w:b/>
          <w:color w:val="000000"/>
          <w:spacing w:val="-6"/>
        </w:rPr>
        <w:t>ă</w:t>
      </w:r>
      <w:r w:rsidRPr="0016534D">
        <w:rPr>
          <w:rFonts w:ascii="Times New Roman" w:hAnsi="Times New Roman"/>
          <w:b/>
          <w:color w:val="000000"/>
          <w:spacing w:val="-6"/>
        </w:rPr>
        <w:t>m hỏi, tặng quà ng</w:t>
      </w:r>
      <w:r w:rsidRPr="0016534D">
        <w:rPr>
          <w:rFonts w:ascii="Times New Roman" w:hAnsi="Times New Roman" w:hint="eastAsia"/>
          <w:b/>
          <w:color w:val="000000"/>
          <w:spacing w:val="-6"/>
        </w:rPr>
        <w:t>ư</w:t>
      </w:r>
      <w:r w:rsidRPr="0016534D">
        <w:rPr>
          <w:rFonts w:ascii="Times New Roman" w:hAnsi="Times New Roman"/>
          <w:b/>
          <w:color w:val="000000"/>
          <w:spacing w:val="-6"/>
        </w:rPr>
        <w:t xml:space="preserve">ời có công với cách mạng </w:t>
      </w:r>
      <w:r w:rsidR="00F30582" w:rsidRPr="0016534D">
        <w:rPr>
          <w:rFonts w:ascii="Times New Roman" w:hAnsi="Times New Roman"/>
          <w:b/>
          <w:color w:val="000000"/>
          <w:spacing w:val="-6"/>
        </w:rPr>
        <w:t xml:space="preserve">và gia </w:t>
      </w:r>
      <w:r w:rsidR="00F30582" w:rsidRPr="0016534D">
        <w:rPr>
          <w:rFonts w:ascii="Times New Roman" w:hAnsi="Times New Roman" w:hint="eastAsia"/>
          <w:b/>
          <w:color w:val="000000"/>
          <w:spacing w:val="-6"/>
        </w:rPr>
        <w:t>đ</w:t>
      </w:r>
      <w:r w:rsidR="00F30582" w:rsidRPr="0016534D">
        <w:rPr>
          <w:rFonts w:ascii="Times New Roman" w:hAnsi="Times New Roman"/>
          <w:b/>
          <w:color w:val="000000"/>
          <w:spacing w:val="-6"/>
        </w:rPr>
        <w:t>ình ng</w:t>
      </w:r>
      <w:r w:rsidR="00F30582" w:rsidRPr="0016534D">
        <w:rPr>
          <w:rFonts w:ascii="Times New Roman" w:hAnsi="Times New Roman" w:hint="eastAsia"/>
          <w:b/>
          <w:color w:val="000000"/>
          <w:spacing w:val="-6"/>
        </w:rPr>
        <w:t>ư</w:t>
      </w:r>
      <w:r w:rsidR="00F30582" w:rsidRPr="0016534D">
        <w:rPr>
          <w:rFonts w:ascii="Times New Roman" w:hAnsi="Times New Roman"/>
          <w:b/>
          <w:color w:val="000000"/>
          <w:spacing w:val="-6"/>
        </w:rPr>
        <w:t xml:space="preserve">ời có công với cách mạng </w:t>
      </w:r>
      <w:r w:rsidRPr="0016534D">
        <w:rPr>
          <w:rFonts w:ascii="Times New Roman" w:hAnsi="Times New Roman"/>
          <w:b/>
          <w:color w:val="000000"/>
          <w:spacing w:val="-6"/>
        </w:rPr>
        <w:t xml:space="preserve">trên </w:t>
      </w:r>
      <w:r w:rsidRPr="0016534D">
        <w:rPr>
          <w:rFonts w:ascii="Times New Roman" w:hAnsi="Times New Roman" w:hint="eastAsia"/>
          <w:b/>
          <w:color w:val="000000"/>
          <w:spacing w:val="-6"/>
        </w:rPr>
        <w:t>đ</w:t>
      </w:r>
      <w:r w:rsidRPr="0016534D">
        <w:rPr>
          <w:rFonts w:ascii="Times New Roman" w:hAnsi="Times New Roman"/>
          <w:b/>
          <w:color w:val="000000"/>
          <w:spacing w:val="-6"/>
        </w:rPr>
        <w:t>ịa bàn tỉnh Tuyên Quang</w:t>
      </w:r>
    </w:p>
    <w:p w14:paraId="56ADDA0C" w14:textId="77777777" w:rsidR="00B64769" w:rsidRDefault="004B602D">
      <w:pPr>
        <w:widowControl w:val="0"/>
        <w:pBdr>
          <w:top w:val="none" w:sz="0" w:space="0" w:color="auto"/>
          <w:left w:val="none" w:sz="0" w:space="0" w:color="auto"/>
          <w:bottom w:val="none" w:sz="0" w:space="0" w:color="auto"/>
          <w:right w:val="none" w:sz="0" w:space="0" w:color="auto"/>
          <w:between w:val="none" w:sz="0" w:space="0" w:color="auto"/>
        </w:pBdr>
        <w:tabs>
          <w:tab w:val="left" w:pos="567"/>
        </w:tabs>
        <w:rPr>
          <w:b/>
          <w:szCs w:val="28"/>
          <w:lang w:val="nl-NL"/>
        </w:rPr>
      </w:pPr>
      <w:r>
        <w:rPr>
          <w:rFonts w:ascii="Times New Roman" w:hAnsi="Times New Roman"/>
          <w:b/>
          <w:noProof/>
          <w:sz w:val="26"/>
          <w:szCs w:val="26"/>
          <w:lang w:val="en-SG" w:eastAsia="en-SG"/>
        </w:rPr>
        <mc:AlternateContent>
          <mc:Choice Requires="wps">
            <w:drawing>
              <wp:anchor distT="0" distB="0" distL="114300" distR="114300" simplePos="0" relativeHeight="251661312" behindDoc="0" locked="0" layoutInCell="1" allowOverlap="1" wp14:anchorId="33BE9367" wp14:editId="3129A94A">
                <wp:simplePos x="0" y="0"/>
                <wp:positionH relativeFrom="column">
                  <wp:posOffset>2397760</wp:posOffset>
                </wp:positionH>
                <wp:positionV relativeFrom="paragraph">
                  <wp:posOffset>13970</wp:posOffset>
                </wp:positionV>
                <wp:extent cx="88519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190" cy="0"/>
                        </a:xfrm>
                        <a:prstGeom prst="line">
                          <a:avLst/>
                        </a:prstGeom>
                        <a:noFill/>
                        <a:ln w="9525">
                          <a:solidFill>
                            <a:srgbClr val="000000"/>
                          </a:solidFill>
                          <a:round/>
                        </a:ln>
                      </wps:spPr>
                      <wps:bodyPr/>
                    </wps:wsp>
                  </a:graphicData>
                </a:graphic>
              </wp:anchor>
            </w:drawing>
          </mc:Choice>
          <mc:Fallback xmlns:w15="http://schemas.microsoft.com/office/word/2012/wordml">
            <w:pict>
              <v:line w14:anchorId="67E9EA3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8pt,1.1pt" to="2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"/>
            </w:pict>
          </mc:Fallback>
        </mc:AlternateContent>
      </w:r>
      <w:r w:rsidR="007A2F4E">
        <w:rPr>
          <w:rFonts w:ascii="Times New Roman" w:hAnsi="Times New Roman"/>
          <w:b/>
          <w:szCs w:val="28"/>
          <w:lang w:val="nl-NL"/>
        </w:rPr>
        <w:t xml:space="preserve"> </w:t>
      </w:r>
    </w:p>
    <w:p w14:paraId="6692EF46" w14:textId="530E6979" w:rsidR="00B64769" w:rsidRDefault="007A2F4E">
      <w:pPr>
        <w:spacing w:before="360" w:after="360"/>
        <w:jc w:val="center"/>
        <w:rPr>
          <w:rFonts w:ascii="Times New Roman" w:hAnsi="Times New Roman"/>
          <w:szCs w:val="28"/>
        </w:rPr>
      </w:pPr>
      <w:r>
        <w:rPr>
          <w:rFonts w:ascii="Times New Roman" w:hAnsi="Times New Roman"/>
          <w:bCs/>
          <w:iCs/>
          <w:szCs w:val="28"/>
        </w:rPr>
        <w:t>Kính gửi</w:t>
      </w:r>
      <w:r>
        <w:rPr>
          <w:rFonts w:ascii="Times New Roman" w:hAnsi="Times New Roman"/>
          <w:szCs w:val="28"/>
        </w:rPr>
        <w:t xml:space="preserve">: </w:t>
      </w:r>
      <w:r w:rsidR="00D30667">
        <w:rPr>
          <w:rFonts w:ascii="Times New Roman" w:hAnsi="Times New Roman"/>
          <w:szCs w:val="28"/>
        </w:rPr>
        <w:t>H</w:t>
      </w:r>
      <w:r w:rsidR="00D30667" w:rsidRPr="00D30667">
        <w:rPr>
          <w:rFonts w:ascii="Times New Roman" w:hAnsi="Times New Roman"/>
          <w:szCs w:val="28"/>
        </w:rPr>
        <w:t>ội</w:t>
      </w:r>
      <w:r w:rsidR="00D30667">
        <w:rPr>
          <w:rFonts w:ascii="Times New Roman" w:hAnsi="Times New Roman"/>
          <w:szCs w:val="28"/>
        </w:rPr>
        <w:t xml:space="preserve"> </w:t>
      </w:r>
      <w:r w:rsidR="00D30667" w:rsidRPr="00D30667">
        <w:rPr>
          <w:rFonts w:ascii="Times New Roman" w:hAnsi="Times New Roman" w:hint="eastAsia"/>
          <w:szCs w:val="28"/>
        </w:rPr>
        <w:t>đ</w:t>
      </w:r>
      <w:r w:rsidR="00D30667" w:rsidRPr="00D30667">
        <w:rPr>
          <w:rFonts w:ascii="Times New Roman" w:hAnsi="Times New Roman"/>
          <w:szCs w:val="28"/>
        </w:rPr>
        <w:t>ồng</w:t>
      </w:r>
      <w:r w:rsidR="00D30667">
        <w:rPr>
          <w:rFonts w:ascii="Times New Roman" w:hAnsi="Times New Roman"/>
          <w:szCs w:val="28"/>
        </w:rPr>
        <w:t xml:space="preserve"> nh</w:t>
      </w:r>
      <w:r w:rsidR="00D30667" w:rsidRPr="00D30667">
        <w:rPr>
          <w:rFonts w:ascii="Times New Roman" w:hAnsi="Times New Roman"/>
          <w:szCs w:val="28"/>
        </w:rPr>
        <w:t>â</w:t>
      </w:r>
      <w:r w:rsidR="00D30667">
        <w:rPr>
          <w:rFonts w:ascii="Times New Roman" w:hAnsi="Times New Roman"/>
          <w:szCs w:val="28"/>
        </w:rPr>
        <w:t>n d</w:t>
      </w:r>
      <w:r w:rsidR="00D30667" w:rsidRPr="00D30667">
        <w:rPr>
          <w:rFonts w:ascii="Times New Roman" w:hAnsi="Times New Roman"/>
          <w:szCs w:val="28"/>
        </w:rPr>
        <w:t>â</w:t>
      </w:r>
      <w:r w:rsidR="00D30667">
        <w:rPr>
          <w:rFonts w:ascii="Times New Roman" w:hAnsi="Times New Roman"/>
          <w:szCs w:val="28"/>
        </w:rPr>
        <w:t>n t</w:t>
      </w:r>
      <w:r w:rsidR="00D30667" w:rsidRPr="00D30667">
        <w:rPr>
          <w:rFonts w:ascii="Times New Roman" w:hAnsi="Times New Roman"/>
          <w:szCs w:val="28"/>
        </w:rPr>
        <w:t>ỉnh</w:t>
      </w:r>
      <w:r w:rsidR="003E3208">
        <w:rPr>
          <w:rFonts w:ascii="Times New Roman" w:hAnsi="Times New Roman"/>
          <w:szCs w:val="28"/>
        </w:rPr>
        <w:t xml:space="preserve"> Tuy</w:t>
      </w:r>
      <w:r w:rsidR="003E3208" w:rsidRPr="003E3208">
        <w:rPr>
          <w:rFonts w:ascii="Times New Roman" w:hAnsi="Times New Roman"/>
          <w:szCs w:val="28"/>
        </w:rPr>
        <w:t>ê</w:t>
      </w:r>
      <w:r w:rsidR="003E3208">
        <w:rPr>
          <w:rFonts w:ascii="Times New Roman" w:hAnsi="Times New Roman"/>
          <w:szCs w:val="28"/>
        </w:rPr>
        <w:t>n Quang.</w:t>
      </w:r>
    </w:p>
    <w:p w14:paraId="2DF2465E" w14:textId="54D5FE0A" w:rsidR="00855A78" w:rsidRPr="00E422C7" w:rsidRDefault="00855A78" w:rsidP="00E4596C">
      <w:pPr>
        <w:spacing w:before="80" w:after="80"/>
        <w:ind w:firstLine="720"/>
        <w:jc w:val="both"/>
        <w:rPr>
          <w:rFonts w:ascii="Times New Roman" w:hAnsi="Times New Roman"/>
          <w:iCs/>
          <w:strike/>
        </w:rPr>
      </w:pPr>
      <w:r w:rsidRPr="00855A78">
        <w:rPr>
          <w:rFonts w:ascii="Times New Roman" w:hAnsi="Times New Roman"/>
          <w:iCs/>
        </w:rPr>
        <w:t>Căn cứ Luật Tổ chức chính quyền địa phương</w:t>
      </w:r>
      <w:r w:rsidR="00A10D6F">
        <w:rPr>
          <w:rFonts w:ascii="Times New Roman" w:hAnsi="Times New Roman"/>
          <w:iCs/>
        </w:rPr>
        <w:t xml:space="preserve"> số 72</w:t>
      </w:r>
      <w:r w:rsidR="00A15CA6">
        <w:rPr>
          <w:rFonts w:ascii="Times New Roman" w:hAnsi="Times New Roman"/>
          <w:iCs/>
        </w:rPr>
        <w:t>/2025/QH15</w:t>
      </w:r>
      <w:r w:rsidR="00F30582">
        <w:rPr>
          <w:rFonts w:ascii="Times New Roman" w:hAnsi="Times New Roman"/>
          <w:iCs/>
        </w:rPr>
        <w:t>;</w:t>
      </w:r>
    </w:p>
    <w:p w14:paraId="3DABB384" w14:textId="157A4FBD" w:rsidR="00E422C7" w:rsidRDefault="00855A78" w:rsidP="00E4596C">
      <w:pPr>
        <w:spacing w:before="80" w:after="80"/>
        <w:ind w:firstLine="720"/>
        <w:jc w:val="both"/>
        <w:rPr>
          <w:rStyle w:val="fontstyle01"/>
          <w:spacing w:val="-6"/>
        </w:rPr>
      </w:pPr>
      <w:r w:rsidRPr="00855A78">
        <w:rPr>
          <w:rFonts w:ascii="Times New Roman" w:hAnsi="Times New Roman"/>
          <w:iCs/>
        </w:rPr>
        <w:t xml:space="preserve">Căn cứ </w:t>
      </w:r>
      <w:r w:rsidR="00AB167D" w:rsidRPr="00855A78">
        <w:rPr>
          <w:rStyle w:val="fontstyle01"/>
          <w:spacing w:val="-6"/>
        </w:rPr>
        <w:t xml:space="preserve">Luật Ban hành văn bản quy phạm pháp luật </w:t>
      </w:r>
      <w:r w:rsidR="00A15CA6">
        <w:rPr>
          <w:rStyle w:val="fontstyle01"/>
          <w:spacing w:val="-6"/>
        </w:rPr>
        <w:t xml:space="preserve">số 64/2025/QH15; Luật </w:t>
      </w:r>
      <w:r w:rsidR="002F6D86">
        <w:rPr>
          <w:rStyle w:val="fontstyle01"/>
          <w:spacing w:val="-6"/>
        </w:rPr>
        <w:t>sửa</w:t>
      </w:r>
      <w:r w:rsidR="00A15CA6">
        <w:rPr>
          <w:rStyle w:val="fontstyle01"/>
          <w:spacing w:val="-6"/>
        </w:rPr>
        <w:t xml:space="preserve"> đổi, bổ sung một số điều của Luật Ban hành văn bản số 87/2025/QH15;</w:t>
      </w:r>
    </w:p>
    <w:p w14:paraId="0D0F1F88" w14:textId="77777777" w:rsidR="0016534D" w:rsidRPr="004D2029" w:rsidRDefault="0016534D" w:rsidP="00E4596C">
      <w:pPr>
        <w:spacing w:before="80" w:after="80"/>
        <w:ind w:firstLine="720"/>
        <w:jc w:val="both"/>
        <w:rPr>
          <w:rStyle w:val="fontstyle01"/>
          <w:spacing w:val="-6"/>
        </w:rPr>
      </w:pPr>
      <w:r w:rsidRPr="004D2029">
        <w:rPr>
          <w:rStyle w:val="fontstyle01"/>
          <w:spacing w:val="-6"/>
        </w:rPr>
        <w:t>Căn cứ Pháp lệnh Ưu đãi Người có công ngày 09 tháng 12 năm 2020;</w:t>
      </w:r>
    </w:p>
    <w:p w14:paraId="70816027" w14:textId="77777777" w:rsidR="0016534D" w:rsidRPr="00874B01" w:rsidRDefault="0016534D" w:rsidP="00E4596C">
      <w:pPr>
        <w:pStyle w:val="Footer"/>
        <w:spacing w:before="80" w:after="80" w:line="360" w:lineRule="exact"/>
        <w:ind w:firstLine="709"/>
        <w:jc w:val="both"/>
        <w:rPr>
          <w:rFonts w:ascii="Times New Roman" w:hAnsi="Times New Roman"/>
          <w:szCs w:val="28"/>
        </w:rPr>
      </w:pPr>
      <w:r w:rsidRPr="00874B01">
        <w:rPr>
          <w:rFonts w:ascii="Times New Roman" w:hAnsi="Times New Roman"/>
          <w:szCs w:val="28"/>
        </w:rPr>
        <w:t>Căn cứ Nghị quyết số 202/2025/QH15 ngày 12</w:t>
      </w:r>
      <w:r>
        <w:rPr>
          <w:rFonts w:ascii="Times New Roman" w:hAnsi="Times New Roman"/>
          <w:szCs w:val="28"/>
        </w:rPr>
        <w:t>/6/</w:t>
      </w:r>
      <w:r w:rsidRPr="00874B01">
        <w:rPr>
          <w:rFonts w:ascii="Times New Roman" w:hAnsi="Times New Roman"/>
          <w:szCs w:val="28"/>
        </w:rPr>
        <w:t>2025 của Quốc hội về sắp xếp đơn vị hành chính cấp tỉnh;</w:t>
      </w:r>
      <w:r>
        <w:rPr>
          <w:rFonts w:ascii="Times New Roman" w:hAnsi="Times New Roman"/>
          <w:szCs w:val="28"/>
        </w:rPr>
        <w:t xml:space="preserve"> N</w:t>
      </w:r>
      <w:r w:rsidRPr="00874B01">
        <w:rPr>
          <w:rFonts w:ascii="Times New Roman" w:hAnsi="Times New Roman"/>
          <w:szCs w:val="28"/>
        </w:rPr>
        <w:t>ghị quyết số 1684/NQ-UBTVQH15 ngày 16/6/2025 của Ủy ban Thường vụ Quốc hội về việc sắp xếp các đơn vị hành chính cấp xã của tỉnh Tuyên Quang</w:t>
      </w:r>
      <w:r>
        <w:rPr>
          <w:rFonts w:ascii="Times New Roman" w:hAnsi="Times New Roman"/>
          <w:szCs w:val="28"/>
        </w:rPr>
        <w:t xml:space="preserve"> năm 2025</w:t>
      </w:r>
      <w:r w:rsidRPr="00874B01">
        <w:rPr>
          <w:rFonts w:ascii="Times New Roman" w:hAnsi="Times New Roman"/>
          <w:szCs w:val="28"/>
        </w:rPr>
        <w:t>;</w:t>
      </w:r>
    </w:p>
    <w:p w14:paraId="296512AE" w14:textId="21883587" w:rsidR="00A15CA6" w:rsidRDefault="00AB167D" w:rsidP="00E4596C">
      <w:pPr>
        <w:spacing w:before="80" w:after="80"/>
        <w:ind w:firstLine="720"/>
        <w:jc w:val="both"/>
        <w:rPr>
          <w:rFonts w:ascii="Times New Roman" w:hAnsi="Times New Roman"/>
          <w:iCs/>
          <w:shd w:val="clear" w:color="auto" w:fill="FFFFFF"/>
        </w:rPr>
      </w:pPr>
      <w:r w:rsidRPr="00D513CF">
        <w:rPr>
          <w:rStyle w:val="fontstyle01"/>
          <w:spacing w:val="-6"/>
        </w:rPr>
        <w:t>Căn cứ</w:t>
      </w:r>
      <w:r>
        <w:rPr>
          <w:rStyle w:val="fontstyle01"/>
          <w:spacing w:val="-6"/>
        </w:rPr>
        <w:t xml:space="preserve"> </w:t>
      </w:r>
      <w:r w:rsidRPr="00832567">
        <w:rPr>
          <w:rFonts w:ascii="Times New Roman" w:hAnsi="Times New Roman"/>
          <w:shd w:val="clear" w:color="auto" w:fill="FFFFFF"/>
        </w:rPr>
        <w:t xml:space="preserve">Nghị định số 78/2025/NĐ-CP ngày </w:t>
      </w:r>
      <w:r>
        <w:rPr>
          <w:rFonts w:ascii="Times New Roman" w:hAnsi="Times New Roman"/>
          <w:shd w:val="clear" w:color="auto" w:fill="FFFFFF"/>
        </w:rPr>
        <w:t>01</w:t>
      </w:r>
      <w:r w:rsidR="00A15CA6">
        <w:rPr>
          <w:rFonts w:ascii="Times New Roman" w:hAnsi="Times New Roman"/>
          <w:shd w:val="clear" w:color="auto" w:fill="FFFFFF"/>
        </w:rPr>
        <w:t>/4/</w:t>
      </w:r>
      <w:r w:rsidRPr="00832567">
        <w:rPr>
          <w:rFonts w:ascii="Times New Roman" w:hAnsi="Times New Roman"/>
          <w:shd w:val="clear" w:color="auto" w:fill="FFFFFF"/>
        </w:rPr>
        <w:t>2025 của Chính phủ Q</w:t>
      </w:r>
      <w:r w:rsidRPr="00832567">
        <w:rPr>
          <w:rFonts w:ascii="Times New Roman" w:hAnsi="Times New Roman"/>
          <w:iCs/>
          <w:shd w:val="clear" w:color="auto" w:fill="FFFFFF"/>
          <w:lang w:val="vi-VN"/>
        </w:rPr>
        <w:t>uy định chi tiết một s</w:t>
      </w:r>
      <w:r w:rsidRPr="00832567">
        <w:rPr>
          <w:rFonts w:ascii="Times New Roman" w:hAnsi="Times New Roman"/>
          <w:iCs/>
          <w:shd w:val="clear" w:color="auto" w:fill="FFFFFF"/>
        </w:rPr>
        <w:t>ố </w:t>
      </w:r>
      <w:r w:rsidRPr="00832567">
        <w:rPr>
          <w:rFonts w:ascii="Times New Roman" w:hAnsi="Times New Roman"/>
          <w:iCs/>
          <w:shd w:val="clear" w:color="auto" w:fill="FFFFFF"/>
          <w:lang w:val="vi-VN"/>
        </w:rPr>
        <w:t>điều và biện pháp </w:t>
      </w:r>
      <w:r w:rsidRPr="00832567">
        <w:rPr>
          <w:rFonts w:ascii="Times New Roman" w:hAnsi="Times New Roman"/>
          <w:iCs/>
          <w:shd w:val="clear" w:color="auto" w:fill="FFFFFF"/>
        </w:rPr>
        <w:t>thi</w:t>
      </w:r>
      <w:r w:rsidRPr="00832567">
        <w:rPr>
          <w:rFonts w:ascii="Times New Roman" w:hAnsi="Times New Roman"/>
          <w:iCs/>
          <w:shd w:val="clear" w:color="auto" w:fill="FFFFFF"/>
          <w:lang w:val="vi-VN"/>
        </w:rPr>
        <w:t> hành </w:t>
      </w:r>
      <w:hyperlink r:id="rId10" w:tgtFrame="_blank" w:history="1">
        <w:r w:rsidRPr="00832567">
          <w:rPr>
            <w:rStyle w:val="Hyperlink"/>
            <w:rFonts w:ascii="Times New Roman" w:hAnsi="Times New Roman"/>
            <w:iCs/>
            <w:color w:val="auto"/>
            <w:u w:val="none"/>
            <w:shd w:val="clear" w:color="auto" w:fill="FFFFFF"/>
            <w:lang w:val="vi-VN"/>
          </w:rPr>
          <w:t xml:space="preserve">Luật </w:t>
        </w:r>
        <w:r w:rsidRPr="00832567">
          <w:rPr>
            <w:rStyle w:val="Hyperlink"/>
            <w:rFonts w:ascii="Times New Roman" w:hAnsi="Times New Roman"/>
            <w:iCs/>
            <w:color w:val="auto"/>
            <w:u w:val="none"/>
            <w:shd w:val="clear" w:color="auto" w:fill="FFFFFF"/>
          </w:rPr>
          <w:t>B</w:t>
        </w:r>
        <w:r w:rsidRPr="00832567">
          <w:rPr>
            <w:rStyle w:val="Hyperlink"/>
            <w:rFonts w:ascii="Times New Roman" w:hAnsi="Times New Roman"/>
            <w:iCs/>
            <w:color w:val="auto"/>
            <w:u w:val="none"/>
            <w:shd w:val="clear" w:color="auto" w:fill="FFFFFF"/>
            <w:lang w:val="vi-VN"/>
          </w:rPr>
          <w:t>an hành văn bản quy phạm pháp luật</w:t>
        </w:r>
      </w:hyperlink>
      <w:r w:rsidRPr="00832567">
        <w:rPr>
          <w:rFonts w:ascii="Times New Roman" w:hAnsi="Times New Roman"/>
          <w:iCs/>
          <w:shd w:val="clear" w:color="auto" w:fill="FFFFFF"/>
        </w:rPr>
        <w:t>;</w:t>
      </w:r>
      <w:r w:rsidR="00A15CA6">
        <w:rPr>
          <w:rFonts w:ascii="Times New Roman" w:hAnsi="Times New Roman"/>
          <w:iCs/>
          <w:shd w:val="clear" w:color="auto" w:fill="FFFFFF"/>
        </w:rPr>
        <w:t xml:space="preserve"> Nghị định số 187/2025/NĐ-CP ngày 01/7/2025 của Chính phủ sửa một số điều của Nghị định số</w:t>
      </w:r>
      <w:r w:rsidR="00A15CA6" w:rsidRPr="00832567">
        <w:rPr>
          <w:rFonts w:ascii="Times New Roman" w:hAnsi="Times New Roman"/>
          <w:shd w:val="clear" w:color="auto" w:fill="FFFFFF"/>
        </w:rPr>
        <w:t xml:space="preserve"> 78/2025/NĐ-CP ngày </w:t>
      </w:r>
      <w:r w:rsidR="00A15CA6">
        <w:rPr>
          <w:rFonts w:ascii="Times New Roman" w:hAnsi="Times New Roman"/>
          <w:shd w:val="clear" w:color="auto" w:fill="FFFFFF"/>
        </w:rPr>
        <w:t>01</w:t>
      </w:r>
      <w:r w:rsidR="00770324">
        <w:rPr>
          <w:rFonts w:ascii="Times New Roman" w:hAnsi="Times New Roman"/>
          <w:shd w:val="clear" w:color="auto" w:fill="FFFFFF"/>
        </w:rPr>
        <w:t>/4/</w:t>
      </w:r>
      <w:r w:rsidR="00A15CA6" w:rsidRPr="00832567">
        <w:rPr>
          <w:rFonts w:ascii="Times New Roman" w:hAnsi="Times New Roman"/>
          <w:shd w:val="clear" w:color="auto" w:fill="FFFFFF"/>
        </w:rPr>
        <w:t>2025 của Chính phủ Q</w:t>
      </w:r>
      <w:r w:rsidR="00A15CA6" w:rsidRPr="00832567">
        <w:rPr>
          <w:rFonts w:ascii="Times New Roman" w:hAnsi="Times New Roman"/>
          <w:iCs/>
          <w:shd w:val="clear" w:color="auto" w:fill="FFFFFF"/>
          <w:lang w:val="vi-VN"/>
        </w:rPr>
        <w:t>uy định chi tiết một s</w:t>
      </w:r>
      <w:r w:rsidR="00A15CA6" w:rsidRPr="00832567">
        <w:rPr>
          <w:rFonts w:ascii="Times New Roman" w:hAnsi="Times New Roman"/>
          <w:iCs/>
          <w:shd w:val="clear" w:color="auto" w:fill="FFFFFF"/>
        </w:rPr>
        <w:t>ố </w:t>
      </w:r>
      <w:r w:rsidR="00A15CA6" w:rsidRPr="00832567">
        <w:rPr>
          <w:rFonts w:ascii="Times New Roman" w:hAnsi="Times New Roman"/>
          <w:iCs/>
          <w:shd w:val="clear" w:color="auto" w:fill="FFFFFF"/>
          <w:lang w:val="vi-VN"/>
        </w:rPr>
        <w:t>điều và biện pháp </w:t>
      </w:r>
      <w:r w:rsidR="00A15CA6" w:rsidRPr="00832567">
        <w:rPr>
          <w:rFonts w:ascii="Times New Roman" w:hAnsi="Times New Roman"/>
          <w:iCs/>
          <w:shd w:val="clear" w:color="auto" w:fill="FFFFFF"/>
        </w:rPr>
        <w:t>thi</w:t>
      </w:r>
      <w:r w:rsidR="00A15CA6" w:rsidRPr="00832567">
        <w:rPr>
          <w:rFonts w:ascii="Times New Roman" w:hAnsi="Times New Roman"/>
          <w:iCs/>
          <w:shd w:val="clear" w:color="auto" w:fill="FFFFFF"/>
          <w:lang w:val="vi-VN"/>
        </w:rPr>
        <w:t> hành </w:t>
      </w:r>
      <w:hyperlink r:id="rId11" w:tgtFrame="_blank" w:history="1">
        <w:r w:rsidR="00A15CA6" w:rsidRPr="00832567">
          <w:rPr>
            <w:rStyle w:val="Hyperlink"/>
            <w:rFonts w:ascii="Times New Roman" w:hAnsi="Times New Roman"/>
            <w:iCs/>
            <w:color w:val="auto"/>
            <w:u w:val="none"/>
            <w:shd w:val="clear" w:color="auto" w:fill="FFFFFF"/>
            <w:lang w:val="vi-VN"/>
          </w:rPr>
          <w:t xml:space="preserve">Luật </w:t>
        </w:r>
        <w:r w:rsidR="00A15CA6" w:rsidRPr="00832567">
          <w:rPr>
            <w:rStyle w:val="Hyperlink"/>
            <w:rFonts w:ascii="Times New Roman" w:hAnsi="Times New Roman"/>
            <w:iCs/>
            <w:color w:val="auto"/>
            <w:u w:val="none"/>
            <w:shd w:val="clear" w:color="auto" w:fill="FFFFFF"/>
          </w:rPr>
          <w:t>B</w:t>
        </w:r>
        <w:r w:rsidR="00A15CA6" w:rsidRPr="00832567">
          <w:rPr>
            <w:rStyle w:val="Hyperlink"/>
            <w:rFonts w:ascii="Times New Roman" w:hAnsi="Times New Roman"/>
            <w:iCs/>
            <w:color w:val="auto"/>
            <w:u w:val="none"/>
            <w:shd w:val="clear" w:color="auto" w:fill="FFFFFF"/>
            <w:lang w:val="vi-VN"/>
          </w:rPr>
          <w:t>an hành văn bản quy phạm pháp</w:t>
        </w:r>
        <w:r w:rsidR="00A15CA6">
          <w:rPr>
            <w:rStyle w:val="Hyperlink"/>
            <w:rFonts w:ascii="Times New Roman" w:hAnsi="Times New Roman"/>
            <w:iCs/>
            <w:color w:val="auto"/>
            <w:u w:val="none"/>
            <w:shd w:val="clear" w:color="auto" w:fill="FFFFFF"/>
          </w:rPr>
          <w:t xml:space="preserve"> và Nghị định số 79/2025/NĐ-CP ngày 04/4/2025 của Chính phủ về kiểm tra, rà soát, hệ thống hóa và xử lý văn bản quy phạm pháp</w:t>
        </w:r>
        <w:r w:rsidR="00A15CA6" w:rsidRPr="00832567">
          <w:rPr>
            <w:rStyle w:val="Hyperlink"/>
            <w:rFonts w:ascii="Times New Roman" w:hAnsi="Times New Roman"/>
            <w:iCs/>
            <w:color w:val="auto"/>
            <w:u w:val="none"/>
            <w:shd w:val="clear" w:color="auto" w:fill="FFFFFF"/>
            <w:lang w:val="vi-VN"/>
          </w:rPr>
          <w:t xml:space="preserve"> luật</w:t>
        </w:r>
      </w:hyperlink>
      <w:r w:rsidR="00A15CA6">
        <w:rPr>
          <w:rStyle w:val="Hyperlink"/>
          <w:rFonts w:ascii="Times New Roman" w:hAnsi="Times New Roman"/>
          <w:iCs/>
          <w:color w:val="auto"/>
          <w:u w:val="none"/>
          <w:shd w:val="clear" w:color="auto" w:fill="FFFFFF"/>
        </w:rPr>
        <w:t>;</w:t>
      </w:r>
      <w:r w:rsidR="00A15CA6">
        <w:rPr>
          <w:rFonts w:ascii="Times New Roman" w:hAnsi="Times New Roman"/>
          <w:iCs/>
          <w:shd w:val="clear" w:color="auto" w:fill="FFFFFF"/>
        </w:rPr>
        <w:t xml:space="preserve"> </w:t>
      </w:r>
    </w:p>
    <w:p w14:paraId="2AC60F68" w14:textId="3D84E8CD" w:rsidR="004D2029" w:rsidRPr="004D2029" w:rsidRDefault="004D2029" w:rsidP="00E4596C">
      <w:pPr>
        <w:spacing w:before="80" w:after="80"/>
        <w:ind w:firstLine="720"/>
        <w:jc w:val="both"/>
        <w:rPr>
          <w:rStyle w:val="fontstyle01"/>
          <w:spacing w:val="-6"/>
        </w:rPr>
      </w:pPr>
      <w:r w:rsidRPr="004D2029">
        <w:rPr>
          <w:rStyle w:val="fontstyle01"/>
          <w:spacing w:val="-6"/>
        </w:rPr>
        <w:t>Căn cứ Nghị định số 131/2021/NĐ-CP ngày 30</w:t>
      </w:r>
      <w:r w:rsidR="00770324">
        <w:rPr>
          <w:rStyle w:val="fontstyle01"/>
          <w:spacing w:val="-6"/>
        </w:rPr>
        <w:t>/12/</w:t>
      </w:r>
      <w:r w:rsidRPr="004D2029">
        <w:rPr>
          <w:rStyle w:val="fontstyle01"/>
          <w:spacing w:val="-6"/>
        </w:rPr>
        <w:t>2021 của Chính phủ quy định chi tiết và biện pháp thi hành Pháp lệnh Ưu đãi Người có công với cách mạng;</w:t>
      </w:r>
    </w:p>
    <w:p w14:paraId="785ECBB4" w14:textId="2E52BEE4" w:rsidR="00D37775" w:rsidRPr="00D37775" w:rsidRDefault="00D37775" w:rsidP="00E4596C">
      <w:pPr>
        <w:tabs>
          <w:tab w:val="left" w:pos="3969"/>
        </w:tabs>
        <w:spacing w:before="80" w:after="80"/>
        <w:ind w:firstLine="709"/>
        <w:jc w:val="both"/>
        <w:rPr>
          <w:rFonts w:ascii="Times New Roman" w:hAnsi="Times New Roman"/>
          <w:bCs/>
          <w:szCs w:val="28"/>
        </w:rPr>
      </w:pPr>
      <w:r w:rsidRPr="00D37775">
        <w:rPr>
          <w:rFonts w:ascii="Times New Roman" w:hAnsi="Times New Roman"/>
          <w:bCs/>
          <w:szCs w:val="28"/>
        </w:rPr>
        <w:t xml:space="preserve">Ủy ban nhân dân tỉnh kính trình Hội đồng nhân dân tỉnh xem xét ban hành Nghị quyết của Hội đồng nhân dân tỉnh </w:t>
      </w:r>
      <w:r w:rsidRPr="00D37775">
        <w:rPr>
          <w:rFonts w:ascii="Times New Roman" w:hAnsi="Times New Roman"/>
          <w:color w:val="000000"/>
        </w:rPr>
        <w:t xml:space="preserve">quy </w:t>
      </w:r>
      <w:r w:rsidRPr="00D37775">
        <w:rPr>
          <w:rFonts w:ascii="Times New Roman" w:hAnsi="Times New Roman" w:hint="eastAsia"/>
          <w:color w:val="000000"/>
        </w:rPr>
        <w:t>đ</w:t>
      </w:r>
      <w:r w:rsidRPr="00D37775">
        <w:rPr>
          <w:rFonts w:ascii="Times New Roman" w:hAnsi="Times New Roman"/>
          <w:color w:val="000000"/>
        </w:rPr>
        <w:t xml:space="preserve">ịnh </w:t>
      </w:r>
      <w:r w:rsidRPr="00D37775">
        <w:rPr>
          <w:rFonts w:ascii="Times New Roman" w:hAnsi="Times New Roman" w:hint="eastAsia"/>
          <w:color w:val="000000"/>
        </w:rPr>
        <w:t>đ</w:t>
      </w:r>
      <w:r w:rsidRPr="00D37775">
        <w:rPr>
          <w:rFonts w:ascii="Times New Roman" w:hAnsi="Times New Roman"/>
          <w:color w:val="000000"/>
        </w:rPr>
        <w:t>ối t</w:t>
      </w:r>
      <w:r w:rsidRPr="00D37775">
        <w:rPr>
          <w:rFonts w:ascii="Times New Roman" w:hAnsi="Times New Roman" w:hint="eastAsia"/>
          <w:color w:val="000000"/>
        </w:rPr>
        <w:t>ư</w:t>
      </w:r>
      <w:r w:rsidRPr="00D37775">
        <w:rPr>
          <w:rFonts w:ascii="Times New Roman" w:hAnsi="Times New Roman"/>
          <w:color w:val="000000"/>
        </w:rPr>
        <w:t>ợng, mức chi th</w:t>
      </w:r>
      <w:r w:rsidRPr="00D37775">
        <w:rPr>
          <w:rFonts w:ascii="Times New Roman" w:hAnsi="Times New Roman" w:hint="eastAsia"/>
          <w:color w:val="000000"/>
        </w:rPr>
        <w:t>ă</w:t>
      </w:r>
      <w:r w:rsidRPr="00D37775">
        <w:rPr>
          <w:rFonts w:ascii="Times New Roman" w:hAnsi="Times New Roman"/>
          <w:color w:val="000000"/>
        </w:rPr>
        <w:t>m hỏi, tặng quà ng</w:t>
      </w:r>
      <w:r w:rsidRPr="00D37775">
        <w:rPr>
          <w:rFonts w:ascii="Times New Roman" w:hAnsi="Times New Roman" w:hint="eastAsia"/>
          <w:color w:val="000000"/>
        </w:rPr>
        <w:t>ư</w:t>
      </w:r>
      <w:r w:rsidRPr="00D37775">
        <w:rPr>
          <w:rFonts w:ascii="Times New Roman" w:hAnsi="Times New Roman"/>
          <w:color w:val="000000"/>
        </w:rPr>
        <w:t xml:space="preserve">ời có công với cách mạng và gia </w:t>
      </w:r>
      <w:r w:rsidRPr="00D37775">
        <w:rPr>
          <w:rFonts w:ascii="Times New Roman" w:hAnsi="Times New Roman" w:hint="eastAsia"/>
          <w:color w:val="000000"/>
        </w:rPr>
        <w:t>đ</w:t>
      </w:r>
      <w:r w:rsidRPr="00D37775">
        <w:rPr>
          <w:rFonts w:ascii="Times New Roman" w:hAnsi="Times New Roman"/>
          <w:color w:val="000000"/>
        </w:rPr>
        <w:t>ình ng</w:t>
      </w:r>
      <w:r w:rsidRPr="00D37775">
        <w:rPr>
          <w:rFonts w:ascii="Times New Roman" w:hAnsi="Times New Roman" w:hint="eastAsia"/>
          <w:color w:val="000000"/>
        </w:rPr>
        <w:t>ư</w:t>
      </w:r>
      <w:r w:rsidRPr="00D37775">
        <w:rPr>
          <w:rFonts w:ascii="Times New Roman" w:hAnsi="Times New Roman"/>
          <w:color w:val="000000"/>
        </w:rPr>
        <w:t xml:space="preserve">ời có công với cách mạng </w:t>
      </w:r>
      <w:r w:rsidR="00D376A5" w:rsidRPr="00D376A5">
        <w:rPr>
          <w:rFonts w:ascii="Times New Roman" w:hAnsi="Times New Roman"/>
          <w:i/>
          <w:color w:val="000000"/>
        </w:rPr>
        <w:t>(NCC với CM)</w:t>
      </w:r>
      <w:r w:rsidR="00D376A5">
        <w:rPr>
          <w:rFonts w:ascii="Times New Roman" w:hAnsi="Times New Roman"/>
          <w:color w:val="000000"/>
        </w:rPr>
        <w:t xml:space="preserve"> </w:t>
      </w:r>
      <w:r w:rsidRPr="00D37775">
        <w:rPr>
          <w:rFonts w:ascii="Times New Roman" w:hAnsi="Times New Roman"/>
          <w:color w:val="000000"/>
        </w:rPr>
        <w:t xml:space="preserve">trên </w:t>
      </w:r>
      <w:r w:rsidRPr="00D37775">
        <w:rPr>
          <w:rFonts w:ascii="Times New Roman" w:hAnsi="Times New Roman" w:hint="eastAsia"/>
          <w:color w:val="000000"/>
        </w:rPr>
        <w:t>đ</w:t>
      </w:r>
      <w:r w:rsidRPr="00D37775">
        <w:rPr>
          <w:rFonts w:ascii="Times New Roman" w:hAnsi="Times New Roman"/>
          <w:color w:val="000000"/>
        </w:rPr>
        <w:t>ịa bàn tỉnh Tuyên Quang</w:t>
      </w:r>
      <w:r>
        <w:rPr>
          <w:rFonts w:ascii="Times New Roman" w:hAnsi="Times New Roman"/>
          <w:color w:val="000000"/>
        </w:rPr>
        <w:t>,</w:t>
      </w:r>
      <w:r w:rsidRPr="00D37775">
        <w:rPr>
          <w:rFonts w:ascii="Times New Roman" w:hAnsi="Times New Roman"/>
          <w:bCs/>
          <w:szCs w:val="28"/>
        </w:rPr>
        <w:t xml:space="preserve"> như sau: </w:t>
      </w:r>
    </w:p>
    <w:p w14:paraId="6B4B412E" w14:textId="0599EF8A" w:rsidR="00B64769" w:rsidRDefault="007A2F4E" w:rsidP="00E4596C">
      <w:pPr>
        <w:spacing w:before="80" w:after="80"/>
        <w:ind w:firstLine="720"/>
        <w:jc w:val="both"/>
        <w:rPr>
          <w:rFonts w:ascii="Times New Roman" w:hAnsi="Times New Roman"/>
          <w:b/>
          <w:bCs/>
          <w:sz w:val="26"/>
          <w:szCs w:val="26"/>
        </w:rPr>
      </w:pPr>
      <w:r w:rsidRPr="008B798F">
        <w:rPr>
          <w:rFonts w:ascii="Times New Roman" w:hAnsi="Times New Roman"/>
          <w:b/>
          <w:sz w:val="26"/>
          <w:szCs w:val="26"/>
        </w:rPr>
        <w:t>I.</w:t>
      </w:r>
      <w:r w:rsidRPr="008B798F">
        <w:rPr>
          <w:rFonts w:ascii="Times New Roman" w:hAnsi="Times New Roman"/>
          <w:sz w:val="26"/>
          <w:szCs w:val="26"/>
        </w:rPr>
        <w:t xml:space="preserve"> </w:t>
      </w:r>
      <w:r>
        <w:rPr>
          <w:rFonts w:ascii="Times New Roman" w:hAnsi="Times New Roman"/>
          <w:b/>
          <w:bCs/>
          <w:sz w:val="26"/>
          <w:szCs w:val="26"/>
        </w:rPr>
        <w:t>SỰ CẦN THIẾT BAN HÀNH NGHỊ QUYẾT</w:t>
      </w:r>
    </w:p>
    <w:p w14:paraId="41107015" w14:textId="64AD5531" w:rsidR="00B64769" w:rsidRDefault="007A2F4E" w:rsidP="00E4596C">
      <w:pPr>
        <w:spacing w:before="80" w:after="80"/>
        <w:ind w:firstLine="720"/>
        <w:jc w:val="both"/>
        <w:rPr>
          <w:rStyle w:val="fontstyle01"/>
        </w:rPr>
      </w:pPr>
      <w:r w:rsidRPr="00A077FC">
        <w:rPr>
          <w:rFonts w:ascii="Times New Roman" w:hAnsi="Times New Roman"/>
          <w:b/>
          <w:bCs/>
          <w:szCs w:val="26"/>
        </w:rPr>
        <w:t xml:space="preserve">1. </w:t>
      </w:r>
      <w:r w:rsidR="00A077FC" w:rsidRPr="00A077FC">
        <w:rPr>
          <w:rFonts w:ascii="Times New Roman" w:hAnsi="Times New Roman"/>
          <w:b/>
          <w:bCs/>
          <w:szCs w:val="26"/>
        </w:rPr>
        <w:t>Về cơ sở</w:t>
      </w:r>
      <w:r w:rsidR="00373270">
        <w:rPr>
          <w:rFonts w:ascii="Times New Roman" w:hAnsi="Times New Roman"/>
          <w:b/>
          <w:bCs/>
          <w:szCs w:val="26"/>
        </w:rPr>
        <w:t xml:space="preserve"> </w:t>
      </w:r>
      <w:r>
        <w:rPr>
          <w:rFonts w:ascii="Times New Roman" w:hAnsi="Times New Roman"/>
          <w:b/>
          <w:szCs w:val="28"/>
        </w:rPr>
        <w:t>pháp lý</w:t>
      </w:r>
    </w:p>
    <w:p w14:paraId="580903FD" w14:textId="37F8AC90" w:rsidR="009A697B" w:rsidRPr="00B26497" w:rsidRDefault="00A96510" w:rsidP="00B26497">
      <w:pPr>
        <w:spacing w:before="100" w:after="100"/>
        <w:ind w:firstLine="720"/>
        <w:jc w:val="both"/>
        <w:rPr>
          <w:rFonts w:ascii="Times New Roman" w:hAnsi="Times New Roman"/>
          <w:spacing w:val="-4"/>
          <w:szCs w:val="28"/>
        </w:rPr>
      </w:pPr>
      <w:r>
        <w:rPr>
          <w:rFonts w:ascii="Times New Roman" w:hAnsi="Times New Roman"/>
          <w:b/>
          <w:szCs w:val="28"/>
        </w:rPr>
        <w:t xml:space="preserve">- </w:t>
      </w:r>
      <w:r w:rsidR="00CA4045">
        <w:rPr>
          <w:rFonts w:ascii="Times New Roman" w:hAnsi="Times New Roman"/>
          <w:szCs w:val="28"/>
        </w:rPr>
        <w:t>Ph</w:t>
      </w:r>
      <w:r w:rsidR="00CA4045" w:rsidRPr="00CA4045">
        <w:rPr>
          <w:rFonts w:ascii="Times New Roman" w:hAnsi="Times New Roman"/>
          <w:szCs w:val="28"/>
        </w:rPr>
        <w:t>áp</w:t>
      </w:r>
      <w:r w:rsidR="00CA4045">
        <w:rPr>
          <w:rFonts w:ascii="Times New Roman" w:hAnsi="Times New Roman"/>
          <w:szCs w:val="28"/>
        </w:rPr>
        <w:t xml:space="preserve"> l</w:t>
      </w:r>
      <w:r w:rsidR="00CA4045" w:rsidRPr="00CA4045">
        <w:rPr>
          <w:rFonts w:ascii="Times New Roman" w:hAnsi="Times New Roman"/>
          <w:szCs w:val="28"/>
        </w:rPr>
        <w:t>ệnh</w:t>
      </w:r>
      <w:r w:rsidR="00CA4045">
        <w:rPr>
          <w:rFonts w:ascii="Times New Roman" w:hAnsi="Times New Roman"/>
          <w:szCs w:val="28"/>
        </w:rPr>
        <w:t xml:space="preserve"> s</w:t>
      </w:r>
      <w:r w:rsidR="00CA4045" w:rsidRPr="00CA4045">
        <w:rPr>
          <w:rFonts w:ascii="Times New Roman" w:hAnsi="Times New Roman"/>
          <w:szCs w:val="28"/>
        </w:rPr>
        <w:t>ố</w:t>
      </w:r>
      <w:r w:rsidR="00CA4045">
        <w:rPr>
          <w:rFonts w:ascii="Times New Roman" w:hAnsi="Times New Roman"/>
          <w:szCs w:val="28"/>
        </w:rPr>
        <w:t xml:space="preserve"> 02/2020/UBTVQH14 ng</w:t>
      </w:r>
      <w:r w:rsidR="00CA4045" w:rsidRPr="00CA4045">
        <w:rPr>
          <w:rFonts w:ascii="Times New Roman" w:hAnsi="Times New Roman"/>
          <w:szCs w:val="28"/>
        </w:rPr>
        <w:t>ày</w:t>
      </w:r>
      <w:r w:rsidR="00CA4045">
        <w:rPr>
          <w:rFonts w:ascii="Times New Roman" w:hAnsi="Times New Roman"/>
          <w:szCs w:val="28"/>
        </w:rPr>
        <w:t xml:space="preserve"> 09</w:t>
      </w:r>
      <w:r w:rsidR="002F6D86">
        <w:rPr>
          <w:rFonts w:ascii="Times New Roman" w:hAnsi="Times New Roman"/>
          <w:szCs w:val="28"/>
        </w:rPr>
        <w:t>/12/</w:t>
      </w:r>
      <w:r w:rsidR="00CA4045">
        <w:rPr>
          <w:rFonts w:ascii="Times New Roman" w:hAnsi="Times New Roman"/>
          <w:szCs w:val="28"/>
        </w:rPr>
        <w:t>2020 c</w:t>
      </w:r>
      <w:r w:rsidR="00CA4045" w:rsidRPr="00CA4045">
        <w:rPr>
          <w:rFonts w:ascii="Times New Roman" w:hAnsi="Times New Roman"/>
          <w:szCs w:val="28"/>
        </w:rPr>
        <w:t>ủa</w:t>
      </w:r>
      <w:r w:rsidR="00CA4045">
        <w:rPr>
          <w:rFonts w:ascii="Times New Roman" w:hAnsi="Times New Roman"/>
          <w:szCs w:val="28"/>
        </w:rPr>
        <w:t xml:space="preserve"> U</w:t>
      </w:r>
      <w:r w:rsidR="00CA4045" w:rsidRPr="00CA4045">
        <w:rPr>
          <w:rFonts w:ascii="Times New Roman" w:hAnsi="Times New Roman"/>
          <w:szCs w:val="28"/>
        </w:rPr>
        <w:t>ỷ</w:t>
      </w:r>
      <w:r w:rsidR="00CA4045">
        <w:rPr>
          <w:rFonts w:ascii="Times New Roman" w:hAnsi="Times New Roman"/>
          <w:szCs w:val="28"/>
        </w:rPr>
        <w:t xml:space="preserve"> ban Th</w:t>
      </w:r>
      <w:r w:rsidR="00CA4045">
        <w:rPr>
          <w:rFonts w:ascii="Times New Roman" w:hAnsi="Times New Roman" w:hint="eastAsia"/>
          <w:szCs w:val="28"/>
        </w:rPr>
        <w:t>ư</w:t>
      </w:r>
      <w:r w:rsidR="00CA4045" w:rsidRPr="00CA4045">
        <w:rPr>
          <w:rFonts w:ascii="Times New Roman" w:hAnsi="Times New Roman"/>
          <w:szCs w:val="28"/>
        </w:rPr>
        <w:t>ờng</w:t>
      </w:r>
      <w:r w:rsidR="00CA4045">
        <w:rPr>
          <w:rFonts w:ascii="Times New Roman" w:hAnsi="Times New Roman"/>
          <w:szCs w:val="28"/>
        </w:rPr>
        <w:t xml:space="preserve"> v</w:t>
      </w:r>
      <w:r w:rsidR="00CA4045" w:rsidRPr="00CA4045">
        <w:rPr>
          <w:rFonts w:ascii="Times New Roman" w:hAnsi="Times New Roman"/>
          <w:szCs w:val="28"/>
        </w:rPr>
        <w:t>ụ</w:t>
      </w:r>
      <w:r w:rsidR="00CA4045">
        <w:rPr>
          <w:rFonts w:ascii="Times New Roman" w:hAnsi="Times New Roman"/>
          <w:szCs w:val="28"/>
        </w:rPr>
        <w:t xml:space="preserve"> Qu</w:t>
      </w:r>
      <w:r w:rsidR="00CA4045" w:rsidRPr="00CA4045">
        <w:rPr>
          <w:rFonts w:ascii="Times New Roman" w:hAnsi="Times New Roman"/>
          <w:szCs w:val="28"/>
        </w:rPr>
        <w:t>ốc</w:t>
      </w:r>
      <w:r w:rsidR="00CA4045">
        <w:rPr>
          <w:rFonts w:ascii="Times New Roman" w:hAnsi="Times New Roman"/>
          <w:szCs w:val="28"/>
        </w:rPr>
        <w:t xml:space="preserve"> h</w:t>
      </w:r>
      <w:r w:rsidR="00CA4045" w:rsidRPr="00CA4045">
        <w:rPr>
          <w:rFonts w:ascii="Times New Roman" w:hAnsi="Times New Roman"/>
          <w:szCs w:val="28"/>
        </w:rPr>
        <w:t>ội</w:t>
      </w:r>
      <w:r w:rsidR="00CA4045">
        <w:rPr>
          <w:rFonts w:ascii="Times New Roman" w:hAnsi="Times New Roman"/>
          <w:szCs w:val="28"/>
        </w:rPr>
        <w:t xml:space="preserve"> ban h</w:t>
      </w:r>
      <w:r w:rsidR="00CA4045" w:rsidRPr="00CA4045">
        <w:rPr>
          <w:rFonts w:ascii="Times New Roman" w:hAnsi="Times New Roman"/>
          <w:szCs w:val="28"/>
        </w:rPr>
        <w:t>ành</w:t>
      </w:r>
      <w:r w:rsidR="00CA4045">
        <w:rPr>
          <w:rFonts w:ascii="Times New Roman" w:hAnsi="Times New Roman"/>
          <w:szCs w:val="28"/>
        </w:rPr>
        <w:t xml:space="preserve"> Ph</w:t>
      </w:r>
      <w:r w:rsidR="00CA4045" w:rsidRPr="00CA4045">
        <w:rPr>
          <w:rFonts w:ascii="Times New Roman" w:hAnsi="Times New Roman"/>
          <w:szCs w:val="28"/>
        </w:rPr>
        <w:t>áp</w:t>
      </w:r>
      <w:r w:rsidR="00CA4045">
        <w:rPr>
          <w:rFonts w:ascii="Times New Roman" w:hAnsi="Times New Roman"/>
          <w:szCs w:val="28"/>
        </w:rPr>
        <w:t xml:space="preserve"> l</w:t>
      </w:r>
      <w:r w:rsidR="00CA4045" w:rsidRPr="00CA4045">
        <w:rPr>
          <w:rFonts w:ascii="Times New Roman" w:hAnsi="Times New Roman"/>
          <w:szCs w:val="28"/>
        </w:rPr>
        <w:t>ệnh</w:t>
      </w:r>
      <w:r w:rsidR="00CA4045">
        <w:rPr>
          <w:rFonts w:ascii="Times New Roman" w:hAnsi="Times New Roman"/>
          <w:szCs w:val="28"/>
        </w:rPr>
        <w:t xml:space="preserve"> </w:t>
      </w:r>
      <w:r w:rsidR="00CA4045" w:rsidRPr="00CA4045">
        <w:rPr>
          <w:rFonts w:ascii="Times New Roman" w:hAnsi="Times New Roman" w:hint="eastAsia"/>
          <w:szCs w:val="28"/>
        </w:rPr>
        <w:t>Ư</w:t>
      </w:r>
      <w:r w:rsidR="00CA4045" w:rsidRPr="00CA4045">
        <w:rPr>
          <w:rFonts w:ascii="Times New Roman" w:hAnsi="Times New Roman"/>
          <w:szCs w:val="28"/>
        </w:rPr>
        <w:t>u</w:t>
      </w:r>
      <w:r w:rsidR="00CA4045">
        <w:rPr>
          <w:rFonts w:ascii="Times New Roman" w:hAnsi="Times New Roman"/>
          <w:szCs w:val="28"/>
        </w:rPr>
        <w:t xml:space="preserve"> </w:t>
      </w:r>
      <w:r w:rsidR="00CA4045" w:rsidRPr="00CA4045">
        <w:rPr>
          <w:rFonts w:ascii="Times New Roman" w:hAnsi="Times New Roman" w:hint="eastAsia"/>
          <w:szCs w:val="28"/>
        </w:rPr>
        <w:t>đ</w:t>
      </w:r>
      <w:r w:rsidR="00CA4045" w:rsidRPr="00CA4045">
        <w:rPr>
          <w:rFonts w:ascii="Times New Roman" w:hAnsi="Times New Roman"/>
          <w:szCs w:val="28"/>
        </w:rPr>
        <w:t>ãi</w:t>
      </w:r>
      <w:r w:rsidR="00CA4045">
        <w:rPr>
          <w:rFonts w:ascii="Times New Roman" w:hAnsi="Times New Roman"/>
          <w:szCs w:val="28"/>
        </w:rPr>
        <w:t xml:space="preserve"> ng</w:t>
      </w:r>
      <w:r w:rsidR="00CA4045">
        <w:rPr>
          <w:rFonts w:ascii="Times New Roman" w:hAnsi="Times New Roman" w:hint="eastAsia"/>
          <w:szCs w:val="28"/>
        </w:rPr>
        <w:t>ư</w:t>
      </w:r>
      <w:r w:rsidR="00CA4045" w:rsidRPr="00CA4045">
        <w:rPr>
          <w:rFonts w:ascii="Times New Roman" w:hAnsi="Times New Roman"/>
          <w:szCs w:val="28"/>
        </w:rPr>
        <w:t>ời</w:t>
      </w:r>
      <w:r w:rsidR="00CA4045">
        <w:rPr>
          <w:rFonts w:ascii="Times New Roman" w:hAnsi="Times New Roman"/>
          <w:szCs w:val="28"/>
        </w:rPr>
        <w:t xml:space="preserve"> c</w:t>
      </w:r>
      <w:r w:rsidR="00CA4045" w:rsidRPr="00CA4045">
        <w:rPr>
          <w:rFonts w:ascii="Times New Roman" w:hAnsi="Times New Roman"/>
          <w:szCs w:val="28"/>
        </w:rPr>
        <w:t>ó</w:t>
      </w:r>
      <w:r w:rsidR="00CA4045">
        <w:rPr>
          <w:rFonts w:ascii="Times New Roman" w:hAnsi="Times New Roman"/>
          <w:szCs w:val="28"/>
        </w:rPr>
        <w:t xml:space="preserve"> c</w:t>
      </w:r>
      <w:r w:rsidR="00CA4045" w:rsidRPr="00CA4045">
        <w:rPr>
          <w:rFonts w:ascii="Times New Roman" w:hAnsi="Times New Roman"/>
          <w:szCs w:val="28"/>
        </w:rPr>
        <w:t>ô</w:t>
      </w:r>
      <w:r w:rsidR="00CA4045">
        <w:rPr>
          <w:rFonts w:ascii="Times New Roman" w:hAnsi="Times New Roman"/>
          <w:szCs w:val="28"/>
        </w:rPr>
        <w:t>ng v</w:t>
      </w:r>
      <w:r w:rsidR="00CA4045" w:rsidRPr="00CA4045">
        <w:rPr>
          <w:rFonts w:ascii="Times New Roman" w:hAnsi="Times New Roman"/>
          <w:szCs w:val="28"/>
        </w:rPr>
        <w:t>ới</w:t>
      </w:r>
      <w:r w:rsidR="00CA4045">
        <w:rPr>
          <w:rFonts w:ascii="Times New Roman" w:hAnsi="Times New Roman"/>
          <w:szCs w:val="28"/>
        </w:rPr>
        <w:t xml:space="preserve"> c</w:t>
      </w:r>
      <w:r w:rsidR="00CA4045" w:rsidRPr="00CA4045">
        <w:rPr>
          <w:rFonts w:ascii="Times New Roman" w:hAnsi="Times New Roman"/>
          <w:szCs w:val="28"/>
        </w:rPr>
        <w:t>ách</w:t>
      </w:r>
      <w:r w:rsidR="00CA4045">
        <w:rPr>
          <w:rFonts w:ascii="Times New Roman" w:hAnsi="Times New Roman"/>
          <w:szCs w:val="28"/>
        </w:rPr>
        <w:t xml:space="preserve"> m</w:t>
      </w:r>
      <w:r w:rsidR="00CA4045" w:rsidRPr="00CA4045">
        <w:rPr>
          <w:rFonts w:ascii="Times New Roman" w:hAnsi="Times New Roman"/>
          <w:szCs w:val="28"/>
        </w:rPr>
        <w:t>ạng</w:t>
      </w:r>
      <w:r w:rsidR="00586929">
        <w:rPr>
          <w:rFonts w:ascii="Times New Roman" w:hAnsi="Times New Roman"/>
          <w:szCs w:val="28"/>
        </w:rPr>
        <w:t xml:space="preserve"> </w:t>
      </w:r>
      <w:r w:rsidR="00586929" w:rsidRPr="00A072D4">
        <w:rPr>
          <w:rFonts w:ascii="Times New Roman" w:hAnsi="Times New Roman"/>
          <w:i/>
          <w:szCs w:val="28"/>
        </w:rPr>
        <w:t xml:space="preserve">(sau </w:t>
      </w:r>
      <w:r w:rsidR="00586929" w:rsidRPr="00A072D4">
        <w:rPr>
          <w:rFonts w:ascii="Times New Roman" w:hAnsi="Times New Roman" w:hint="eastAsia"/>
          <w:i/>
          <w:szCs w:val="28"/>
        </w:rPr>
        <w:t>đ</w:t>
      </w:r>
      <w:r w:rsidR="00586929" w:rsidRPr="00A072D4">
        <w:rPr>
          <w:rFonts w:ascii="Times New Roman" w:hAnsi="Times New Roman"/>
          <w:i/>
          <w:szCs w:val="28"/>
        </w:rPr>
        <w:t>ây viết tắt là Pháp lệnh số 02/2020/UBTVQH14)</w:t>
      </w:r>
      <w:r>
        <w:rPr>
          <w:rFonts w:ascii="Times New Roman" w:hAnsi="Times New Roman"/>
          <w:i/>
          <w:szCs w:val="28"/>
        </w:rPr>
        <w:t>:</w:t>
      </w:r>
    </w:p>
    <w:p w14:paraId="5D468CE4" w14:textId="77777777" w:rsidR="009A697B" w:rsidRDefault="009A697B" w:rsidP="00B26497">
      <w:pPr>
        <w:spacing w:before="100" w:after="100"/>
        <w:ind w:firstLine="720"/>
        <w:jc w:val="both"/>
        <w:rPr>
          <w:rFonts w:ascii="Times New Roman" w:hAnsi="Times New Roman"/>
          <w:szCs w:val="28"/>
        </w:rPr>
      </w:pPr>
      <w:r>
        <w:rPr>
          <w:rFonts w:ascii="Times New Roman" w:hAnsi="Times New Roman"/>
          <w:szCs w:val="28"/>
        </w:rPr>
        <w:t>“</w:t>
      </w:r>
      <w:r w:rsidRPr="009A697B">
        <w:rPr>
          <w:rFonts w:ascii="Times New Roman" w:hAnsi="Times New Roman" w:hint="eastAsia"/>
          <w:b/>
          <w:i/>
          <w:szCs w:val="28"/>
        </w:rPr>
        <w:t>Đ</w:t>
      </w:r>
      <w:r w:rsidRPr="009A697B">
        <w:rPr>
          <w:rFonts w:ascii="Times New Roman" w:hAnsi="Times New Roman"/>
          <w:b/>
          <w:i/>
          <w:szCs w:val="28"/>
        </w:rPr>
        <w:t xml:space="preserve">iều 45: </w:t>
      </w:r>
      <w:r w:rsidRPr="00694368">
        <w:rPr>
          <w:rFonts w:ascii="Times New Roman" w:hAnsi="Times New Roman"/>
          <w:i/>
          <w:szCs w:val="28"/>
        </w:rPr>
        <w:t>Nguồn lực ngân sách nhà n</w:t>
      </w:r>
      <w:r w:rsidRPr="00694368">
        <w:rPr>
          <w:rFonts w:ascii="Times New Roman" w:hAnsi="Times New Roman" w:hint="eastAsia"/>
          <w:i/>
          <w:szCs w:val="28"/>
        </w:rPr>
        <w:t>ư</w:t>
      </w:r>
      <w:r w:rsidRPr="00694368">
        <w:rPr>
          <w:rFonts w:ascii="Times New Roman" w:hAnsi="Times New Roman"/>
          <w:i/>
          <w:szCs w:val="28"/>
        </w:rPr>
        <w:t>ớc</w:t>
      </w:r>
    </w:p>
    <w:p w14:paraId="3FC5E16D" w14:textId="77777777" w:rsidR="009A697B" w:rsidRDefault="00CA4045" w:rsidP="00B26497">
      <w:pPr>
        <w:spacing w:before="100" w:after="100"/>
        <w:ind w:firstLine="720"/>
        <w:jc w:val="both"/>
        <w:rPr>
          <w:rFonts w:ascii="Times New Roman" w:hAnsi="Times New Roman"/>
          <w:i/>
          <w:szCs w:val="28"/>
        </w:rPr>
      </w:pPr>
      <w:r w:rsidRPr="00E63FAA">
        <w:rPr>
          <w:rFonts w:ascii="Times New Roman" w:hAnsi="Times New Roman"/>
          <w:i/>
          <w:szCs w:val="28"/>
        </w:rPr>
        <w:lastRenderedPageBreak/>
        <w:t xml:space="preserve">“2. Ngân sách </w:t>
      </w:r>
      <w:r w:rsidRPr="00E63FAA">
        <w:rPr>
          <w:rFonts w:ascii="Times New Roman" w:hAnsi="Times New Roman" w:hint="eastAsia"/>
          <w:i/>
          <w:szCs w:val="28"/>
        </w:rPr>
        <w:t>đ</w:t>
      </w:r>
      <w:r w:rsidRPr="00E63FAA">
        <w:rPr>
          <w:rFonts w:ascii="Times New Roman" w:hAnsi="Times New Roman"/>
          <w:i/>
          <w:szCs w:val="28"/>
        </w:rPr>
        <w:t>ịa ph</w:t>
      </w:r>
      <w:r w:rsidRPr="00E63FAA">
        <w:rPr>
          <w:rFonts w:ascii="Times New Roman" w:hAnsi="Times New Roman" w:hint="eastAsia"/>
          <w:i/>
          <w:szCs w:val="28"/>
        </w:rPr>
        <w:t>ươ</w:t>
      </w:r>
      <w:r w:rsidRPr="00E63FAA">
        <w:rPr>
          <w:rFonts w:ascii="Times New Roman" w:hAnsi="Times New Roman"/>
          <w:i/>
          <w:szCs w:val="28"/>
        </w:rPr>
        <w:t xml:space="preserve">ng </w:t>
      </w:r>
      <w:r w:rsidRPr="00E63FAA">
        <w:rPr>
          <w:rFonts w:ascii="Times New Roman" w:hAnsi="Times New Roman" w:hint="eastAsia"/>
          <w:i/>
          <w:szCs w:val="28"/>
        </w:rPr>
        <w:t>đ</w:t>
      </w:r>
      <w:r w:rsidRPr="00E63FAA">
        <w:rPr>
          <w:rFonts w:ascii="Times New Roman" w:hAnsi="Times New Roman"/>
          <w:i/>
          <w:szCs w:val="28"/>
        </w:rPr>
        <w:t xml:space="preserve">ảm bảo thực hiện các nhiệm vụ chi sau </w:t>
      </w:r>
      <w:r w:rsidRPr="00E63FAA">
        <w:rPr>
          <w:rFonts w:ascii="Times New Roman" w:hAnsi="Times New Roman" w:hint="eastAsia"/>
          <w:i/>
          <w:szCs w:val="28"/>
        </w:rPr>
        <w:t>đ</w:t>
      </w:r>
      <w:r w:rsidRPr="00E63FAA">
        <w:rPr>
          <w:rFonts w:ascii="Times New Roman" w:hAnsi="Times New Roman"/>
          <w:i/>
          <w:szCs w:val="28"/>
        </w:rPr>
        <w:t>ây:</w:t>
      </w:r>
    </w:p>
    <w:p w14:paraId="5B542550" w14:textId="15944653" w:rsidR="00E63FAA" w:rsidRPr="00B26497" w:rsidRDefault="00CA4045" w:rsidP="00B26497">
      <w:pPr>
        <w:spacing w:before="100" w:after="100"/>
        <w:ind w:firstLine="720"/>
        <w:jc w:val="both"/>
        <w:rPr>
          <w:rFonts w:ascii="Times New Roman" w:hAnsi="Times New Roman"/>
          <w:i/>
          <w:szCs w:val="28"/>
        </w:rPr>
      </w:pPr>
      <w:r w:rsidRPr="00B26497">
        <w:rPr>
          <w:rFonts w:ascii="Times New Roman" w:hAnsi="Times New Roman"/>
          <w:i/>
          <w:szCs w:val="28"/>
        </w:rPr>
        <w:t>d) Chi th</w:t>
      </w:r>
      <w:r w:rsidRPr="00B26497">
        <w:rPr>
          <w:rFonts w:ascii="Times New Roman" w:hAnsi="Times New Roman" w:hint="eastAsia"/>
          <w:i/>
          <w:szCs w:val="28"/>
        </w:rPr>
        <w:t>ă</w:t>
      </w:r>
      <w:r w:rsidRPr="00B26497">
        <w:rPr>
          <w:rFonts w:ascii="Times New Roman" w:hAnsi="Times New Roman"/>
          <w:i/>
          <w:szCs w:val="28"/>
        </w:rPr>
        <w:t xml:space="preserve">m hỏi, </w:t>
      </w:r>
      <w:r w:rsidRPr="00B26497">
        <w:rPr>
          <w:rFonts w:ascii="Times New Roman" w:hAnsi="Times New Roman" w:hint="eastAsia"/>
          <w:i/>
          <w:szCs w:val="28"/>
        </w:rPr>
        <w:t>đ</w:t>
      </w:r>
      <w:r w:rsidRPr="00B26497">
        <w:rPr>
          <w:rFonts w:ascii="Times New Roman" w:hAnsi="Times New Roman"/>
          <w:i/>
          <w:szCs w:val="28"/>
        </w:rPr>
        <w:t xml:space="preserve">ộng viên </w:t>
      </w:r>
      <w:r w:rsidR="00E63FAA" w:rsidRPr="00B26497">
        <w:rPr>
          <w:rFonts w:ascii="Times New Roman" w:hAnsi="Times New Roman"/>
          <w:i/>
          <w:szCs w:val="28"/>
        </w:rPr>
        <w:t>ng</w:t>
      </w:r>
      <w:r w:rsidR="00E63FAA" w:rsidRPr="00B26497">
        <w:rPr>
          <w:rFonts w:ascii="Times New Roman" w:hAnsi="Times New Roman" w:hint="eastAsia"/>
          <w:i/>
          <w:szCs w:val="28"/>
        </w:rPr>
        <w:t>ư</w:t>
      </w:r>
      <w:r w:rsidR="00E63FAA" w:rsidRPr="00B26497">
        <w:rPr>
          <w:rFonts w:ascii="Times New Roman" w:hAnsi="Times New Roman"/>
          <w:i/>
          <w:szCs w:val="28"/>
        </w:rPr>
        <w:t xml:space="preserve">ời có công </w:t>
      </w:r>
      <w:r w:rsidR="00125CE7" w:rsidRPr="00B26497">
        <w:rPr>
          <w:rFonts w:ascii="Times New Roman" w:hAnsi="Times New Roman"/>
          <w:i/>
          <w:szCs w:val="28"/>
        </w:rPr>
        <w:t>với</w:t>
      </w:r>
      <w:r w:rsidR="00E63FAA" w:rsidRPr="00B26497">
        <w:rPr>
          <w:rFonts w:ascii="Times New Roman" w:hAnsi="Times New Roman"/>
          <w:i/>
          <w:szCs w:val="28"/>
        </w:rPr>
        <w:t xml:space="preserve"> cách mạng và gia </w:t>
      </w:r>
      <w:r w:rsidR="00E63FAA" w:rsidRPr="00B26497">
        <w:rPr>
          <w:rFonts w:ascii="Times New Roman" w:hAnsi="Times New Roman" w:hint="eastAsia"/>
          <w:i/>
          <w:szCs w:val="28"/>
        </w:rPr>
        <w:t>đ</w:t>
      </w:r>
      <w:r w:rsidR="00E63FAA" w:rsidRPr="00B26497">
        <w:rPr>
          <w:rFonts w:ascii="Times New Roman" w:hAnsi="Times New Roman"/>
          <w:i/>
          <w:szCs w:val="28"/>
        </w:rPr>
        <w:t>ình nhân dịp lễ, tết”</w:t>
      </w:r>
    </w:p>
    <w:p w14:paraId="21E5DC44" w14:textId="5A00DE89" w:rsidR="007F3AF0" w:rsidRPr="007F3AF0" w:rsidRDefault="00A96510" w:rsidP="00B26497">
      <w:pPr>
        <w:spacing w:before="100" w:after="100"/>
        <w:ind w:firstLine="720"/>
        <w:jc w:val="both"/>
        <w:rPr>
          <w:rFonts w:ascii="Times New Roman" w:hAnsi="Times New Roman"/>
          <w:b/>
          <w:i/>
          <w:szCs w:val="28"/>
        </w:rPr>
      </w:pPr>
      <w:r w:rsidRPr="007F3AF0">
        <w:rPr>
          <w:rFonts w:ascii="Times New Roman" w:hAnsi="Times New Roman"/>
          <w:b/>
          <w:i/>
          <w:szCs w:val="28"/>
        </w:rPr>
        <w:t xml:space="preserve"> </w:t>
      </w:r>
      <w:r w:rsidR="007F3AF0" w:rsidRPr="007F3AF0">
        <w:rPr>
          <w:rFonts w:ascii="Times New Roman" w:hAnsi="Times New Roman"/>
          <w:b/>
          <w:i/>
          <w:szCs w:val="28"/>
        </w:rPr>
        <w:t>“</w:t>
      </w:r>
      <w:r w:rsidR="007F3AF0" w:rsidRPr="007F3AF0">
        <w:rPr>
          <w:rFonts w:ascii="Times New Roman" w:hAnsi="Times New Roman" w:hint="eastAsia"/>
          <w:b/>
          <w:i/>
          <w:szCs w:val="28"/>
        </w:rPr>
        <w:t>Đ</w:t>
      </w:r>
      <w:r w:rsidR="007F3AF0" w:rsidRPr="007F3AF0">
        <w:rPr>
          <w:rFonts w:ascii="Times New Roman" w:hAnsi="Times New Roman"/>
          <w:b/>
          <w:i/>
          <w:szCs w:val="28"/>
        </w:rPr>
        <w:t xml:space="preserve">iều 51. </w:t>
      </w:r>
      <w:r w:rsidR="002F6D86">
        <w:rPr>
          <w:rFonts w:ascii="Times New Roman" w:hAnsi="Times New Roman"/>
          <w:i/>
          <w:szCs w:val="28"/>
        </w:rPr>
        <w:t>Trách nhiệm của Ủy</w:t>
      </w:r>
      <w:r w:rsidR="007F3AF0" w:rsidRPr="00694368">
        <w:rPr>
          <w:rFonts w:ascii="Times New Roman" w:hAnsi="Times New Roman"/>
          <w:i/>
          <w:szCs w:val="28"/>
        </w:rPr>
        <w:t xml:space="preserve"> ban nhân dân các cấp</w:t>
      </w:r>
    </w:p>
    <w:p w14:paraId="3C122964" w14:textId="490A355D" w:rsidR="007F3AF0" w:rsidRDefault="007F3AF0" w:rsidP="00B26497">
      <w:pPr>
        <w:spacing w:before="100" w:after="100"/>
        <w:ind w:firstLine="720"/>
        <w:jc w:val="both"/>
        <w:rPr>
          <w:rFonts w:ascii="Times New Roman" w:hAnsi="Times New Roman"/>
          <w:i/>
          <w:szCs w:val="28"/>
        </w:rPr>
      </w:pPr>
      <w:r w:rsidRPr="002F6D86">
        <w:rPr>
          <w:rFonts w:ascii="Times New Roman" w:hAnsi="Times New Roman"/>
          <w:i/>
          <w:szCs w:val="28"/>
        </w:rPr>
        <w:t xml:space="preserve">1. </w:t>
      </w:r>
      <w:r w:rsidR="002F6D86">
        <w:rPr>
          <w:rFonts w:ascii="Times New Roman" w:hAnsi="Times New Roman"/>
          <w:i/>
          <w:szCs w:val="28"/>
        </w:rPr>
        <w:t>Ủy</w:t>
      </w:r>
      <w:r w:rsidR="00E63FAA" w:rsidRPr="002F6D86">
        <w:rPr>
          <w:rFonts w:ascii="Times New Roman" w:hAnsi="Times New Roman"/>
          <w:i/>
          <w:szCs w:val="28"/>
        </w:rPr>
        <w:t xml:space="preserve"> ban</w:t>
      </w:r>
      <w:r w:rsidR="00E63FAA" w:rsidRPr="00E63FAA">
        <w:rPr>
          <w:rFonts w:ascii="Times New Roman" w:hAnsi="Times New Roman"/>
          <w:i/>
          <w:szCs w:val="28"/>
        </w:rPr>
        <w:t xml:space="preserve"> nhân dân tỉnh có trách nhiệm sau </w:t>
      </w:r>
      <w:r w:rsidR="00E63FAA" w:rsidRPr="00E63FAA">
        <w:rPr>
          <w:rFonts w:ascii="Times New Roman" w:hAnsi="Times New Roman" w:hint="eastAsia"/>
          <w:i/>
          <w:szCs w:val="28"/>
        </w:rPr>
        <w:t>đ</w:t>
      </w:r>
      <w:r w:rsidR="00E63FAA" w:rsidRPr="00E63FAA">
        <w:rPr>
          <w:rFonts w:ascii="Times New Roman" w:hAnsi="Times New Roman"/>
          <w:i/>
          <w:szCs w:val="28"/>
        </w:rPr>
        <w:t>ây:</w:t>
      </w:r>
    </w:p>
    <w:p w14:paraId="393DE592" w14:textId="60DAE66B" w:rsidR="00E63FAA" w:rsidRDefault="00E63FAA" w:rsidP="00B26497">
      <w:pPr>
        <w:spacing w:before="100" w:after="100"/>
        <w:ind w:firstLine="720"/>
        <w:jc w:val="both"/>
        <w:rPr>
          <w:rFonts w:ascii="Times New Roman" w:hAnsi="Times New Roman"/>
          <w:i/>
          <w:szCs w:val="28"/>
        </w:rPr>
      </w:pPr>
      <w:r w:rsidRPr="00E63FAA">
        <w:rPr>
          <w:rFonts w:ascii="Times New Roman" w:hAnsi="Times New Roman"/>
          <w:i/>
          <w:szCs w:val="28"/>
        </w:rPr>
        <w:t>g) C</w:t>
      </w:r>
      <w:r w:rsidRPr="00E63FAA">
        <w:rPr>
          <w:rFonts w:ascii="Times New Roman" w:hAnsi="Times New Roman" w:hint="eastAsia"/>
          <w:i/>
          <w:szCs w:val="28"/>
        </w:rPr>
        <w:t>ă</w:t>
      </w:r>
      <w:r w:rsidRPr="00E63FAA">
        <w:rPr>
          <w:rFonts w:ascii="Times New Roman" w:hAnsi="Times New Roman"/>
          <w:i/>
          <w:szCs w:val="28"/>
        </w:rPr>
        <w:t xml:space="preserve">n cứ vào </w:t>
      </w:r>
      <w:r w:rsidRPr="00E63FAA">
        <w:rPr>
          <w:rFonts w:ascii="Times New Roman" w:hAnsi="Times New Roman" w:hint="eastAsia"/>
          <w:i/>
          <w:szCs w:val="28"/>
        </w:rPr>
        <w:t>đ</w:t>
      </w:r>
      <w:r w:rsidRPr="00E63FAA">
        <w:rPr>
          <w:rFonts w:ascii="Times New Roman" w:hAnsi="Times New Roman"/>
          <w:i/>
          <w:szCs w:val="28"/>
        </w:rPr>
        <w:t xml:space="preserve">iều kiện cụ thể của </w:t>
      </w:r>
      <w:r w:rsidRPr="00E63FAA">
        <w:rPr>
          <w:rFonts w:ascii="Times New Roman" w:hAnsi="Times New Roman" w:hint="eastAsia"/>
          <w:i/>
          <w:szCs w:val="28"/>
        </w:rPr>
        <w:t>đ</w:t>
      </w:r>
      <w:r w:rsidRPr="00E63FAA">
        <w:rPr>
          <w:rFonts w:ascii="Times New Roman" w:hAnsi="Times New Roman"/>
          <w:i/>
          <w:szCs w:val="28"/>
        </w:rPr>
        <w:t>ịa ph</w:t>
      </w:r>
      <w:r w:rsidRPr="00E63FAA">
        <w:rPr>
          <w:rFonts w:ascii="Times New Roman" w:hAnsi="Times New Roman" w:hint="eastAsia"/>
          <w:i/>
          <w:szCs w:val="28"/>
        </w:rPr>
        <w:t>ươ</w:t>
      </w:r>
      <w:r w:rsidRPr="00E63FAA">
        <w:rPr>
          <w:rFonts w:ascii="Times New Roman" w:hAnsi="Times New Roman"/>
          <w:i/>
          <w:szCs w:val="28"/>
        </w:rPr>
        <w:t xml:space="preserve">ng trình Hội </w:t>
      </w:r>
      <w:r w:rsidRPr="00E63FAA">
        <w:rPr>
          <w:rFonts w:ascii="Times New Roman" w:hAnsi="Times New Roman" w:hint="eastAsia"/>
          <w:i/>
          <w:szCs w:val="28"/>
        </w:rPr>
        <w:t>đ</w:t>
      </w:r>
      <w:r w:rsidRPr="00E63FAA">
        <w:rPr>
          <w:rFonts w:ascii="Times New Roman" w:hAnsi="Times New Roman"/>
          <w:i/>
          <w:szCs w:val="28"/>
        </w:rPr>
        <w:t xml:space="preserve">ồng nhân dân tỉnh quyết </w:t>
      </w:r>
      <w:r w:rsidRPr="00E63FAA">
        <w:rPr>
          <w:rFonts w:ascii="Times New Roman" w:hAnsi="Times New Roman" w:hint="eastAsia"/>
          <w:i/>
          <w:szCs w:val="28"/>
        </w:rPr>
        <w:t>đ</w:t>
      </w:r>
      <w:r w:rsidRPr="00E63FAA">
        <w:rPr>
          <w:rFonts w:ascii="Times New Roman" w:hAnsi="Times New Roman"/>
          <w:i/>
          <w:szCs w:val="28"/>
        </w:rPr>
        <w:t xml:space="preserve">ịnh các chính sách ngoài quy </w:t>
      </w:r>
      <w:r w:rsidRPr="00E63FAA">
        <w:rPr>
          <w:rFonts w:ascii="Times New Roman" w:hAnsi="Times New Roman" w:hint="eastAsia"/>
          <w:i/>
          <w:szCs w:val="28"/>
        </w:rPr>
        <w:t>đ</w:t>
      </w:r>
      <w:r w:rsidRPr="00E63FAA">
        <w:rPr>
          <w:rFonts w:ascii="Times New Roman" w:hAnsi="Times New Roman"/>
          <w:i/>
          <w:szCs w:val="28"/>
        </w:rPr>
        <w:t xml:space="preserve">ịnh tại khoản 1 </w:t>
      </w:r>
      <w:r w:rsidRPr="00E63FAA">
        <w:rPr>
          <w:rFonts w:ascii="Times New Roman" w:hAnsi="Times New Roman" w:hint="eastAsia"/>
          <w:i/>
          <w:szCs w:val="28"/>
        </w:rPr>
        <w:t>đ</w:t>
      </w:r>
      <w:r w:rsidRPr="00E63FAA">
        <w:rPr>
          <w:rFonts w:ascii="Times New Roman" w:hAnsi="Times New Roman"/>
          <w:i/>
          <w:szCs w:val="28"/>
        </w:rPr>
        <w:t>iều 45 của Pháp lệnh</w:t>
      </w:r>
      <w:r>
        <w:rPr>
          <w:rFonts w:ascii="Times New Roman" w:hAnsi="Times New Roman"/>
          <w:i/>
          <w:szCs w:val="28"/>
        </w:rPr>
        <w:t xml:space="preserve"> n</w:t>
      </w:r>
      <w:r w:rsidRPr="00E63FAA">
        <w:rPr>
          <w:rFonts w:ascii="Times New Roman" w:hAnsi="Times New Roman"/>
          <w:i/>
          <w:szCs w:val="28"/>
        </w:rPr>
        <w:t>ày”</w:t>
      </w:r>
      <w:r w:rsidR="009B7CF0">
        <w:rPr>
          <w:rFonts w:ascii="Times New Roman" w:hAnsi="Times New Roman"/>
          <w:i/>
          <w:szCs w:val="28"/>
        </w:rPr>
        <w:t>.</w:t>
      </w:r>
    </w:p>
    <w:p w14:paraId="48C67C8C" w14:textId="5EE21371" w:rsidR="007F3AF0" w:rsidRPr="00D376A5" w:rsidRDefault="00A96510" w:rsidP="00B26497">
      <w:pPr>
        <w:spacing w:before="100" w:after="100"/>
        <w:ind w:firstLine="720"/>
        <w:jc w:val="both"/>
        <w:rPr>
          <w:rFonts w:ascii="Times New Roman" w:hAnsi="Times New Roman"/>
          <w:spacing w:val="-4"/>
          <w:szCs w:val="28"/>
        </w:rPr>
      </w:pPr>
      <w:r>
        <w:rPr>
          <w:rFonts w:ascii="Times New Roman" w:hAnsi="Times New Roman"/>
          <w:b/>
          <w:spacing w:val="-4"/>
          <w:szCs w:val="28"/>
        </w:rPr>
        <w:t>-</w:t>
      </w:r>
      <w:r w:rsidR="009B7CF0" w:rsidRPr="00D376A5">
        <w:rPr>
          <w:rFonts w:ascii="Times New Roman" w:hAnsi="Times New Roman"/>
          <w:spacing w:val="-4"/>
          <w:szCs w:val="28"/>
        </w:rPr>
        <w:t xml:space="preserve"> Nghị </w:t>
      </w:r>
      <w:r w:rsidR="009B7CF0" w:rsidRPr="00D376A5">
        <w:rPr>
          <w:rFonts w:ascii="Times New Roman" w:hAnsi="Times New Roman" w:hint="eastAsia"/>
          <w:spacing w:val="-4"/>
          <w:szCs w:val="28"/>
        </w:rPr>
        <w:t>đ</w:t>
      </w:r>
      <w:r w:rsidR="009B7CF0" w:rsidRPr="00D376A5">
        <w:rPr>
          <w:rFonts w:ascii="Times New Roman" w:hAnsi="Times New Roman"/>
          <w:spacing w:val="-4"/>
          <w:szCs w:val="28"/>
        </w:rPr>
        <w:t>ịnh số 131/2021/N</w:t>
      </w:r>
      <w:r w:rsidR="009B7CF0" w:rsidRPr="00D376A5">
        <w:rPr>
          <w:rFonts w:ascii="Times New Roman" w:hAnsi="Times New Roman" w:hint="eastAsia"/>
          <w:spacing w:val="-4"/>
          <w:szCs w:val="28"/>
        </w:rPr>
        <w:t>Đ</w:t>
      </w:r>
      <w:r w:rsidR="009B7CF0" w:rsidRPr="00D376A5">
        <w:rPr>
          <w:rFonts w:ascii="Times New Roman" w:hAnsi="Times New Roman"/>
          <w:spacing w:val="-4"/>
          <w:szCs w:val="28"/>
        </w:rPr>
        <w:t xml:space="preserve">-CP ngày 30/12/2021 của Chính phủ quy </w:t>
      </w:r>
      <w:r w:rsidR="009B7CF0" w:rsidRPr="00D376A5">
        <w:rPr>
          <w:rFonts w:ascii="Times New Roman" w:hAnsi="Times New Roman" w:hint="eastAsia"/>
          <w:spacing w:val="-4"/>
          <w:szCs w:val="28"/>
        </w:rPr>
        <w:t>đ</w:t>
      </w:r>
      <w:r w:rsidR="009B7CF0" w:rsidRPr="00D376A5">
        <w:rPr>
          <w:rFonts w:ascii="Times New Roman" w:hAnsi="Times New Roman"/>
          <w:spacing w:val="-4"/>
          <w:szCs w:val="28"/>
        </w:rPr>
        <w:t>ịnh chi tiết biện pháp thi hành Pháp lện</w:t>
      </w:r>
      <w:r w:rsidR="00FF75C2" w:rsidRPr="00D376A5">
        <w:rPr>
          <w:rFonts w:ascii="Times New Roman" w:hAnsi="Times New Roman"/>
          <w:spacing w:val="-4"/>
          <w:szCs w:val="28"/>
        </w:rPr>
        <w:t>h</w:t>
      </w:r>
      <w:r w:rsidR="009B7CF0" w:rsidRPr="00D376A5">
        <w:rPr>
          <w:rFonts w:ascii="Times New Roman" w:hAnsi="Times New Roman"/>
          <w:spacing w:val="-4"/>
          <w:szCs w:val="28"/>
        </w:rPr>
        <w:t xml:space="preserve"> </w:t>
      </w:r>
      <w:r w:rsidR="009B7CF0" w:rsidRPr="00D376A5">
        <w:rPr>
          <w:rFonts w:ascii="Times New Roman" w:hAnsi="Times New Roman" w:hint="eastAsia"/>
          <w:spacing w:val="-4"/>
          <w:szCs w:val="28"/>
        </w:rPr>
        <w:t>Ư</w:t>
      </w:r>
      <w:r w:rsidR="009B7CF0" w:rsidRPr="00D376A5">
        <w:rPr>
          <w:rFonts w:ascii="Times New Roman" w:hAnsi="Times New Roman"/>
          <w:spacing w:val="-4"/>
          <w:szCs w:val="28"/>
        </w:rPr>
        <w:t xml:space="preserve">u </w:t>
      </w:r>
      <w:r w:rsidR="009B7CF0" w:rsidRPr="00D376A5">
        <w:rPr>
          <w:rFonts w:ascii="Times New Roman" w:hAnsi="Times New Roman" w:hint="eastAsia"/>
          <w:spacing w:val="-4"/>
          <w:szCs w:val="28"/>
        </w:rPr>
        <w:t>đ</w:t>
      </w:r>
      <w:r w:rsidR="009B7CF0" w:rsidRPr="00D376A5">
        <w:rPr>
          <w:rFonts w:ascii="Times New Roman" w:hAnsi="Times New Roman"/>
          <w:spacing w:val="-4"/>
          <w:szCs w:val="28"/>
        </w:rPr>
        <w:t xml:space="preserve">ãi </w:t>
      </w:r>
      <w:r w:rsidR="00586929" w:rsidRPr="00D376A5">
        <w:rPr>
          <w:rFonts w:ascii="Times New Roman" w:hAnsi="Times New Roman"/>
          <w:spacing w:val="-4"/>
          <w:szCs w:val="28"/>
        </w:rPr>
        <w:t>ng</w:t>
      </w:r>
      <w:r w:rsidR="00586929" w:rsidRPr="00D376A5">
        <w:rPr>
          <w:rFonts w:ascii="Times New Roman" w:hAnsi="Times New Roman" w:hint="eastAsia"/>
          <w:spacing w:val="-4"/>
          <w:szCs w:val="28"/>
        </w:rPr>
        <w:t>ư</w:t>
      </w:r>
      <w:r w:rsidR="00586929" w:rsidRPr="00D376A5">
        <w:rPr>
          <w:rFonts w:ascii="Times New Roman" w:hAnsi="Times New Roman"/>
          <w:spacing w:val="-4"/>
          <w:szCs w:val="28"/>
        </w:rPr>
        <w:t>ời có công với cách mạng</w:t>
      </w:r>
      <w:r w:rsidR="00A072D4" w:rsidRPr="00D376A5">
        <w:rPr>
          <w:rFonts w:ascii="Times New Roman" w:hAnsi="Times New Roman"/>
          <w:spacing w:val="-4"/>
          <w:szCs w:val="28"/>
        </w:rPr>
        <w:t xml:space="preserve"> </w:t>
      </w:r>
      <w:r w:rsidR="00A072D4" w:rsidRPr="00D376A5">
        <w:rPr>
          <w:rFonts w:ascii="Times New Roman" w:hAnsi="Times New Roman"/>
          <w:i/>
          <w:spacing w:val="-4"/>
          <w:szCs w:val="28"/>
        </w:rPr>
        <w:t xml:space="preserve">(sau </w:t>
      </w:r>
      <w:r w:rsidR="00A072D4" w:rsidRPr="00D376A5">
        <w:rPr>
          <w:rFonts w:ascii="Times New Roman" w:hAnsi="Times New Roman" w:hint="eastAsia"/>
          <w:i/>
          <w:spacing w:val="-4"/>
          <w:szCs w:val="28"/>
        </w:rPr>
        <w:t>đ</w:t>
      </w:r>
      <w:r w:rsidR="00A072D4" w:rsidRPr="00D376A5">
        <w:rPr>
          <w:rFonts w:ascii="Times New Roman" w:hAnsi="Times New Roman"/>
          <w:i/>
          <w:spacing w:val="-4"/>
          <w:szCs w:val="28"/>
        </w:rPr>
        <w:t xml:space="preserve">ây viết tắt là Nghị </w:t>
      </w:r>
      <w:r w:rsidR="00A072D4" w:rsidRPr="00D376A5">
        <w:rPr>
          <w:rFonts w:ascii="Times New Roman" w:hAnsi="Times New Roman" w:hint="eastAsia"/>
          <w:i/>
          <w:spacing w:val="-4"/>
          <w:szCs w:val="28"/>
        </w:rPr>
        <w:t>đ</w:t>
      </w:r>
      <w:r w:rsidR="00A072D4" w:rsidRPr="00D376A5">
        <w:rPr>
          <w:rFonts w:ascii="Times New Roman" w:hAnsi="Times New Roman"/>
          <w:i/>
          <w:spacing w:val="-4"/>
          <w:szCs w:val="28"/>
        </w:rPr>
        <w:t>ịnh số 131/2021/N</w:t>
      </w:r>
      <w:r w:rsidR="00A072D4" w:rsidRPr="00D376A5">
        <w:rPr>
          <w:rFonts w:ascii="Times New Roman" w:hAnsi="Times New Roman" w:hint="eastAsia"/>
          <w:i/>
          <w:spacing w:val="-4"/>
          <w:szCs w:val="28"/>
        </w:rPr>
        <w:t>Đ</w:t>
      </w:r>
      <w:r w:rsidR="00A072D4" w:rsidRPr="00D376A5">
        <w:rPr>
          <w:rFonts w:ascii="Times New Roman" w:hAnsi="Times New Roman"/>
          <w:i/>
          <w:spacing w:val="-4"/>
          <w:szCs w:val="28"/>
        </w:rPr>
        <w:t>-CP)</w:t>
      </w:r>
      <w:r w:rsidR="00A072D4" w:rsidRPr="00D376A5">
        <w:rPr>
          <w:rFonts w:ascii="Times New Roman" w:hAnsi="Times New Roman"/>
          <w:spacing w:val="-4"/>
          <w:szCs w:val="28"/>
        </w:rPr>
        <w:t xml:space="preserve"> quy </w:t>
      </w:r>
      <w:r w:rsidR="00A072D4" w:rsidRPr="00D376A5">
        <w:rPr>
          <w:rFonts w:ascii="Times New Roman" w:hAnsi="Times New Roman" w:hint="eastAsia"/>
          <w:spacing w:val="-4"/>
          <w:szCs w:val="28"/>
        </w:rPr>
        <w:t>đ</w:t>
      </w:r>
      <w:r w:rsidR="00A072D4" w:rsidRPr="00D376A5">
        <w:rPr>
          <w:rFonts w:ascii="Times New Roman" w:hAnsi="Times New Roman"/>
          <w:spacing w:val="-4"/>
          <w:szCs w:val="28"/>
        </w:rPr>
        <w:t xml:space="preserve">ịnh: </w:t>
      </w:r>
    </w:p>
    <w:p w14:paraId="3018C480" w14:textId="08E90AB4" w:rsidR="007F3AF0" w:rsidRPr="00B26497" w:rsidRDefault="00A072D4" w:rsidP="00B26497">
      <w:pPr>
        <w:spacing w:before="100" w:after="100"/>
        <w:ind w:firstLine="720"/>
        <w:jc w:val="both"/>
        <w:rPr>
          <w:rFonts w:ascii="Times New Roman" w:hAnsi="Times New Roman"/>
          <w:i/>
          <w:szCs w:val="28"/>
        </w:rPr>
      </w:pPr>
      <w:r w:rsidRPr="00B26497">
        <w:rPr>
          <w:rFonts w:ascii="Times New Roman" w:hAnsi="Times New Roman"/>
          <w:b/>
          <w:i/>
          <w:szCs w:val="28"/>
        </w:rPr>
        <w:t>“</w:t>
      </w:r>
      <w:r w:rsidRPr="00B26497">
        <w:rPr>
          <w:rFonts w:ascii="Times New Roman" w:hAnsi="Times New Roman" w:hint="eastAsia"/>
          <w:b/>
          <w:i/>
          <w:szCs w:val="28"/>
        </w:rPr>
        <w:t>Đ</w:t>
      </w:r>
      <w:r w:rsidRPr="00B26497">
        <w:rPr>
          <w:rFonts w:ascii="Times New Roman" w:hAnsi="Times New Roman"/>
          <w:b/>
          <w:i/>
          <w:szCs w:val="28"/>
        </w:rPr>
        <w:t xml:space="preserve">iều 171. </w:t>
      </w:r>
      <w:r w:rsidRPr="00B26497">
        <w:rPr>
          <w:rFonts w:ascii="Times New Roman" w:hAnsi="Times New Roman"/>
          <w:i/>
          <w:szCs w:val="28"/>
        </w:rPr>
        <w:t xml:space="preserve">Ngân sách </w:t>
      </w:r>
      <w:r w:rsidRPr="00B26497">
        <w:rPr>
          <w:rFonts w:ascii="Times New Roman" w:hAnsi="Times New Roman" w:hint="eastAsia"/>
          <w:i/>
          <w:szCs w:val="28"/>
        </w:rPr>
        <w:t>đ</w:t>
      </w:r>
      <w:r w:rsidRPr="00B26497">
        <w:rPr>
          <w:rFonts w:ascii="Times New Roman" w:hAnsi="Times New Roman"/>
          <w:i/>
          <w:szCs w:val="28"/>
        </w:rPr>
        <w:t>ịa ph</w:t>
      </w:r>
      <w:r w:rsidRPr="00B26497">
        <w:rPr>
          <w:rFonts w:ascii="Times New Roman" w:hAnsi="Times New Roman" w:hint="eastAsia"/>
          <w:i/>
          <w:szCs w:val="28"/>
        </w:rPr>
        <w:t>ươ</w:t>
      </w:r>
      <w:r w:rsidRPr="00B26497">
        <w:rPr>
          <w:rFonts w:ascii="Times New Roman" w:hAnsi="Times New Roman"/>
          <w:i/>
          <w:szCs w:val="28"/>
        </w:rPr>
        <w:t xml:space="preserve">ng bảo </w:t>
      </w:r>
      <w:r w:rsidRPr="00B26497">
        <w:rPr>
          <w:rFonts w:ascii="Times New Roman" w:hAnsi="Times New Roman" w:hint="eastAsia"/>
          <w:i/>
          <w:szCs w:val="28"/>
        </w:rPr>
        <w:t>đ</w:t>
      </w:r>
      <w:r w:rsidRPr="00B26497">
        <w:rPr>
          <w:rFonts w:ascii="Times New Roman" w:hAnsi="Times New Roman"/>
          <w:i/>
          <w:szCs w:val="28"/>
        </w:rPr>
        <w:t>ảm thực hiện các nhiệm vụ ch</w:t>
      </w:r>
      <w:r w:rsidR="000A6745" w:rsidRPr="00B26497">
        <w:rPr>
          <w:rFonts w:ascii="Times New Roman" w:hAnsi="Times New Roman"/>
          <w:i/>
          <w:szCs w:val="28"/>
        </w:rPr>
        <w:t>i</w:t>
      </w:r>
      <w:r w:rsidRPr="00B26497">
        <w:rPr>
          <w:rFonts w:ascii="Times New Roman" w:hAnsi="Times New Roman"/>
          <w:i/>
          <w:szCs w:val="28"/>
        </w:rPr>
        <w:t xml:space="preserve"> sau </w:t>
      </w:r>
      <w:r w:rsidRPr="00B26497">
        <w:rPr>
          <w:rFonts w:ascii="Times New Roman" w:hAnsi="Times New Roman" w:hint="eastAsia"/>
          <w:i/>
          <w:szCs w:val="28"/>
        </w:rPr>
        <w:t>đ</w:t>
      </w:r>
      <w:r w:rsidRPr="00B26497">
        <w:rPr>
          <w:rFonts w:ascii="Times New Roman" w:hAnsi="Times New Roman"/>
          <w:i/>
          <w:szCs w:val="28"/>
        </w:rPr>
        <w:t xml:space="preserve">ây: </w:t>
      </w:r>
    </w:p>
    <w:p w14:paraId="55119C54" w14:textId="77777777" w:rsidR="007F3AF0" w:rsidRDefault="00A072D4" w:rsidP="00B26497">
      <w:pPr>
        <w:spacing w:before="100" w:after="100"/>
        <w:ind w:firstLine="720"/>
        <w:jc w:val="both"/>
        <w:rPr>
          <w:rFonts w:ascii="Times New Roman" w:hAnsi="Times New Roman"/>
          <w:i/>
          <w:szCs w:val="28"/>
        </w:rPr>
      </w:pPr>
      <w:r w:rsidRPr="0012677F">
        <w:rPr>
          <w:rFonts w:ascii="Times New Roman" w:hAnsi="Times New Roman"/>
          <w:i/>
          <w:szCs w:val="28"/>
        </w:rPr>
        <w:t>6. Chi th</w:t>
      </w:r>
      <w:r w:rsidRPr="0012677F">
        <w:rPr>
          <w:rFonts w:ascii="Times New Roman" w:hAnsi="Times New Roman" w:hint="eastAsia"/>
          <w:i/>
          <w:szCs w:val="28"/>
        </w:rPr>
        <w:t>ă</w:t>
      </w:r>
      <w:r w:rsidRPr="0012677F">
        <w:rPr>
          <w:rFonts w:ascii="Times New Roman" w:hAnsi="Times New Roman"/>
          <w:i/>
          <w:szCs w:val="28"/>
        </w:rPr>
        <w:t xml:space="preserve">m hỏi, </w:t>
      </w:r>
      <w:r w:rsidRPr="0012677F">
        <w:rPr>
          <w:rFonts w:ascii="Times New Roman" w:hAnsi="Times New Roman" w:hint="eastAsia"/>
          <w:i/>
          <w:szCs w:val="28"/>
        </w:rPr>
        <w:t>đ</w:t>
      </w:r>
      <w:r w:rsidRPr="0012677F">
        <w:rPr>
          <w:rFonts w:ascii="Times New Roman" w:hAnsi="Times New Roman"/>
          <w:i/>
          <w:szCs w:val="28"/>
        </w:rPr>
        <w:t>ộng viên ng</w:t>
      </w:r>
      <w:r w:rsidRPr="0012677F">
        <w:rPr>
          <w:rFonts w:ascii="Times New Roman" w:hAnsi="Times New Roman" w:hint="eastAsia"/>
          <w:i/>
          <w:szCs w:val="28"/>
        </w:rPr>
        <w:t>ư</w:t>
      </w:r>
      <w:r w:rsidRPr="0012677F">
        <w:rPr>
          <w:rFonts w:ascii="Times New Roman" w:hAnsi="Times New Roman"/>
          <w:i/>
          <w:szCs w:val="28"/>
        </w:rPr>
        <w:t xml:space="preserve">ời có công và gia </w:t>
      </w:r>
      <w:r w:rsidRPr="0012677F">
        <w:rPr>
          <w:rFonts w:ascii="Times New Roman" w:hAnsi="Times New Roman" w:hint="eastAsia"/>
          <w:i/>
          <w:szCs w:val="28"/>
        </w:rPr>
        <w:t>đ</w:t>
      </w:r>
      <w:r w:rsidRPr="0012677F">
        <w:rPr>
          <w:rFonts w:ascii="Times New Roman" w:hAnsi="Times New Roman"/>
          <w:i/>
          <w:szCs w:val="28"/>
        </w:rPr>
        <w:t>ình nhân dịp lễ, tết;</w:t>
      </w:r>
    </w:p>
    <w:p w14:paraId="64D11C85" w14:textId="10D856EE" w:rsidR="009B7CF0" w:rsidRDefault="00A072D4" w:rsidP="00B26497">
      <w:pPr>
        <w:spacing w:before="100" w:after="100"/>
        <w:ind w:firstLine="720"/>
        <w:jc w:val="both"/>
        <w:rPr>
          <w:rFonts w:ascii="Times New Roman" w:hAnsi="Times New Roman"/>
          <w:i/>
          <w:szCs w:val="28"/>
        </w:rPr>
      </w:pPr>
      <w:r w:rsidRPr="0012677F">
        <w:rPr>
          <w:rFonts w:ascii="Times New Roman" w:hAnsi="Times New Roman"/>
          <w:i/>
          <w:szCs w:val="28"/>
        </w:rPr>
        <w:t xml:space="preserve">9. Bảo </w:t>
      </w:r>
      <w:r w:rsidRPr="0012677F">
        <w:rPr>
          <w:rFonts w:ascii="Times New Roman" w:hAnsi="Times New Roman" w:hint="eastAsia"/>
          <w:i/>
          <w:szCs w:val="28"/>
        </w:rPr>
        <w:t>đ</w:t>
      </w:r>
      <w:r w:rsidRPr="0012677F">
        <w:rPr>
          <w:rFonts w:ascii="Times New Roman" w:hAnsi="Times New Roman"/>
          <w:i/>
          <w:szCs w:val="28"/>
        </w:rPr>
        <w:t xml:space="preserve">ảm kinh phí thực hiện các chính sách, chế </w:t>
      </w:r>
      <w:r w:rsidRPr="0012677F">
        <w:rPr>
          <w:rFonts w:ascii="Times New Roman" w:hAnsi="Times New Roman" w:hint="eastAsia"/>
          <w:i/>
          <w:szCs w:val="28"/>
        </w:rPr>
        <w:t>đ</w:t>
      </w:r>
      <w:r w:rsidRPr="0012677F">
        <w:rPr>
          <w:rFonts w:ascii="Times New Roman" w:hAnsi="Times New Roman"/>
          <w:i/>
          <w:szCs w:val="28"/>
        </w:rPr>
        <w:t xml:space="preserve">ộ </w:t>
      </w:r>
      <w:r w:rsidRPr="0012677F">
        <w:rPr>
          <w:rFonts w:ascii="Times New Roman" w:hAnsi="Times New Roman" w:hint="eastAsia"/>
          <w:i/>
          <w:szCs w:val="28"/>
        </w:rPr>
        <w:t>ư</w:t>
      </w:r>
      <w:r w:rsidRPr="0012677F">
        <w:rPr>
          <w:rFonts w:ascii="Times New Roman" w:hAnsi="Times New Roman"/>
          <w:i/>
          <w:szCs w:val="28"/>
        </w:rPr>
        <w:t xml:space="preserve">u </w:t>
      </w:r>
      <w:r w:rsidRPr="0012677F">
        <w:rPr>
          <w:rFonts w:ascii="Times New Roman" w:hAnsi="Times New Roman" w:hint="eastAsia"/>
          <w:i/>
          <w:szCs w:val="28"/>
        </w:rPr>
        <w:t>đ</w:t>
      </w:r>
      <w:r w:rsidRPr="0012677F">
        <w:rPr>
          <w:rFonts w:ascii="Times New Roman" w:hAnsi="Times New Roman"/>
          <w:i/>
          <w:szCs w:val="28"/>
        </w:rPr>
        <w:t xml:space="preserve">ãi </w:t>
      </w:r>
      <w:r w:rsidRPr="0012677F">
        <w:rPr>
          <w:rFonts w:ascii="Times New Roman" w:hAnsi="Times New Roman" w:hint="eastAsia"/>
          <w:i/>
          <w:szCs w:val="28"/>
        </w:rPr>
        <w:t>đ</w:t>
      </w:r>
      <w:r w:rsidRPr="0012677F">
        <w:rPr>
          <w:rFonts w:ascii="Times New Roman" w:hAnsi="Times New Roman"/>
          <w:i/>
          <w:szCs w:val="28"/>
        </w:rPr>
        <w:t>ối với ng</w:t>
      </w:r>
      <w:r w:rsidRPr="0012677F">
        <w:rPr>
          <w:rFonts w:ascii="Times New Roman" w:hAnsi="Times New Roman" w:hint="eastAsia"/>
          <w:i/>
          <w:szCs w:val="28"/>
        </w:rPr>
        <w:t>ư</w:t>
      </w:r>
      <w:r w:rsidRPr="0012677F">
        <w:rPr>
          <w:rFonts w:ascii="Times New Roman" w:hAnsi="Times New Roman"/>
          <w:i/>
          <w:szCs w:val="28"/>
        </w:rPr>
        <w:t>ời có công</w:t>
      </w:r>
      <w:r w:rsidR="0012677F" w:rsidRPr="0012677F">
        <w:rPr>
          <w:rFonts w:ascii="Times New Roman" w:hAnsi="Times New Roman"/>
          <w:i/>
          <w:szCs w:val="28"/>
        </w:rPr>
        <w:t xml:space="preserve"> và thân nhân của ng</w:t>
      </w:r>
      <w:r w:rsidR="0012677F" w:rsidRPr="0012677F">
        <w:rPr>
          <w:rFonts w:ascii="Times New Roman" w:hAnsi="Times New Roman" w:hint="eastAsia"/>
          <w:i/>
          <w:szCs w:val="28"/>
        </w:rPr>
        <w:t>ư</w:t>
      </w:r>
      <w:r w:rsidR="0012677F" w:rsidRPr="0012677F">
        <w:rPr>
          <w:rFonts w:ascii="Times New Roman" w:hAnsi="Times New Roman"/>
          <w:i/>
          <w:szCs w:val="28"/>
        </w:rPr>
        <w:t xml:space="preserve">ời có công với cách mạng do </w:t>
      </w:r>
      <w:r w:rsidR="0012677F" w:rsidRPr="0012677F">
        <w:rPr>
          <w:rFonts w:ascii="Times New Roman" w:hAnsi="Times New Roman" w:hint="eastAsia"/>
          <w:i/>
          <w:szCs w:val="28"/>
        </w:rPr>
        <w:t>đ</w:t>
      </w:r>
      <w:r w:rsidR="0012677F" w:rsidRPr="0012677F">
        <w:rPr>
          <w:rFonts w:ascii="Times New Roman" w:hAnsi="Times New Roman"/>
          <w:i/>
          <w:szCs w:val="28"/>
        </w:rPr>
        <w:t>ịa ph</w:t>
      </w:r>
      <w:r w:rsidR="0012677F" w:rsidRPr="0012677F">
        <w:rPr>
          <w:rFonts w:ascii="Times New Roman" w:hAnsi="Times New Roman" w:hint="eastAsia"/>
          <w:i/>
          <w:szCs w:val="28"/>
        </w:rPr>
        <w:t>ươ</w:t>
      </w:r>
      <w:r w:rsidR="0012677F" w:rsidRPr="0012677F">
        <w:rPr>
          <w:rFonts w:ascii="Times New Roman" w:hAnsi="Times New Roman"/>
          <w:i/>
          <w:szCs w:val="28"/>
        </w:rPr>
        <w:t>ng ban hành: C</w:t>
      </w:r>
      <w:r w:rsidR="0012677F" w:rsidRPr="0012677F">
        <w:rPr>
          <w:rFonts w:ascii="Times New Roman" w:hAnsi="Times New Roman" w:hint="eastAsia"/>
          <w:i/>
          <w:szCs w:val="28"/>
        </w:rPr>
        <w:t>ă</w:t>
      </w:r>
      <w:r w:rsidR="0012677F" w:rsidRPr="0012677F">
        <w:rPr>
          <w:rFonts w:ascii="Times New Roman" w:hAnsi="Times New Roman"/>
          <w:i/>
          <w:szCs w:val="28"/>
        </w:rPr>
        <w:t>n cứ khả n</w:t>
      </w:r>
      <w:r w:rsidR="0012677F" w:rsidRPr="0012677F">
        <w:rPr>
          <w:rFonts w:ascii="Times New Roman" w:hAnsi="Times New Roman" w:hint="eastAsia"/>
          <w:i/>
          <w:szCs w:val="28"/>
        </w:rPr>
        <w:t>ă</w:t>
      </w:r>
      <w:r w:rsidR="0012677F" w:rsidRPr="0012677F">
        <w:rPr>
          <w:rFonts w:ascii="Times New Roman" w:hAnsi="Times New Roman"/>
          <w:i/>
          <w:szCs w:val="28"/>
        </w:rPr>
        <w:t xml:space="preserve">ng cân </w:t>
      </w:r>
      <w:r w:rsidR="0012677F" w:rsidRPr="0012677F">
        <w:rPr>
          <w:rFonts w:ascii="Times New Roman" w:hAnsi="Times New Roman" w:hint="eastAsia"/>
          <w:i/>
          <w:szCs w:val="28"/>
        </w:rPr>
        <w:t>đ</w:t>
      </w:r>
      <w:r w:rsidR="0012677F" w:rsidRPr="0012677F">
        <w:rPr>
          <w:rFonts w:ascii="Times New Roman" w:hAnsi="Times New Roman"/>
          <w:i/>
          <w:szCs w:val="28"/>
        </w:rPr>
        <w:t xml:space="preserve">ối ngân sách </w:t>
      </w:r>
      <w:r w:rsidR="0012677F" w:rsidRPr="0012677F">
        <w:rPr>
          <w:rFonts w:ascii="Times New Roman" w:hAnsi="Times New Roman" w:hint="eastAsia"/>
          <w:i/>
          <w:szCs w:val="28"/>
        </w:rPr>
        <w:t>đ</w:t>
      </w:r>
      <w:r w:rsidR="0012677F" w:rsidRPr="0012677F">
        <w:rPr>
          <w:rFonts w:ascii="Times New Roman" w:hAnsi="Times New Roman"/>
          <w:i/>
          <w:szCs w:val="28"/>
        </w:rPr>
        <w:t>ịa ph</w:t>
      </w:r>
      <w:r w:rsidR="0012677F" w:rsidRPr="0012677F">
        <w:rPr>
          <w:rFonts w:ascii="Times New Roman" w:hAnsi="Times New Roman" w:hint="eastAsia"/>
          <w:i/>
          <w:szCs w:val="28"/>
        </w:rPr>
        <w:t>ươ</w:t>
      </w:r>
      <w:r w:rsidR="0012677F" w:rsidRPr="0012677F">
        <w:rPr>
          <w:rFonts w:ascii="Times New Roman" w:hAnsi="Times New Roman"/>
          <w:i/>
          <w:szCs w:val="28"/>
        </w:rPr>
        <w:t xml:space="preserve">ng và tình hình thực tế, Uỷ ban nhân dân cấp tỉnh quyết </w:t>
      </w:r>
      <w:r w:rsidR="0012677F" w:rsidRPr="0012677F">
        <w:rPr>
          <w:rFonts w:ascii="Times New Roman" w:hAnsi="Times New Roman" w:hint="eastAsia"/>
          <w:i/>
          <w:szCs w:val="28"/>
        </w:rPr>
        <w:t>đ</w:t>
      </w:r>
      <w:r w:rsidR="0012677F" w:rsidRPr="0012677F">
        <w:rPr>
          <w:rFonts w:ascii="Times New Roman" w:hAnsi="Times New Roman"/>
          <w:i/>
          <w:szCs w:val="28"/>
        </w:rPr>
        <w:t xml:space="preserve">ịnh hoặc báo cáo Hội </w:t>
      </w:r>
      <w:r w:rsidR="0012677F" w:rsidRPr="0012677F">
        <w:rPr>
          <w:rFonts w:ascii="Times New Roman" w:hAnsi="Times New Roman" w:hint="eastAsia"/>
          <w:i/>
          <w:szCs w:val="28"/>
        </w:rPr>
        <w:t>đ</w:t>
      </w:r>
      <w:r w:rsidR="0012677F" w:rsidRPr="0012677F">
        <w:rPr>
          <w:rFonts w:ascii="Times New Roman" w:hAnsi="Times New Roman"/>
          <w:i/>
          <w:szCs w:val="28"/>
        </w:rPr>
        <w:t xml:space="preserve">ồng nhân dân cấp tỉnh quyết </w:t>
      </w:r>
      <w:r w:rsidR="0012677F" w:rsidRPr="0012677F">
        <w:rPr>
          <w:rFonts w:ascii="Times New Roman" w:hAnsi="Times New Roman" w:hint="eastAsia"/>
          <w:i/>
          <w:szCs w:val="28"/>
        </w:rPr>
        <w:t>đ</w:t>
      </w:r>
      <w:r w:rsidR="0012677F" w:rsidRPr="0012677F">
        <w:rPr>
          <w:rFonts w:ascii="Times New Roman" w:hAnsi="Times New Roman"/>
          <w:i/>
          <w:szCs w:val="28"/>
        </w:rPr>
        <w:t xml:space="preserve">ịnh và </w:t>
      </w:r>
      <w:r w:rsidR="0012677F" w:rsidRPr="0012677F">
        <w:rPr>
          <w:rFonts w:ascii="Times New Roman" w:hAnsi="Times New Roman" w:hint="eastAsia"/>
          <w:i/>
          <w:szCs w:val="28"/>
        </w:rPr>
        <w:t>đ</w:t>
      </w:r>
      <w:r w:rsidR="0012677F" w:rsidRPr="0012677F">
        <w:rPr>
          <w:rFonts w:ascii="Times New Roman" w:hAnsi="Times New Roman"/>
          <w:i/>
          <w:szCs w:val="28"/>
        </w:rPr>
        <w:t>ảm bảo kinh phí thực hiện”.</w:t>
      </w:r>
    </w:p>
    <w:p w14:paraId="2AE2C88E" w14:textId="764C8315" w:rsidR="0016693F" w:rsidRPr="0016534D" w:rsidRDefault="00A96510" w:rsidP="0016693F">
      <w:pPr>
        <w:spacing w:before="100" w:after="100"/>
        <w:ind w:firstLine="720"/>
        <w:jc w:val="both"/>
        <w:rPr>
          <w:rFonts w:ascii="Times New Roman" w:hAnsi="Times New Roman"/>
          <w:szCs w:val="28"/>
        </w:rPr>
      </w:pPr>
      <w:r>
        <w:rPr>
          <w:rFonts w:ascii="Times New Roman" w:hAnsi="Times New Roman"/>
          <w:b/>
          <w:szCs w:val="28"/>
        </w:rPr>
        <w:t>-</w:t>
      </w:r>
      <w:r w:rsidR="0016693F" w:rsidRPr="0016534D">
        <w:rPr>
          <w:rFonts w:ascii="Times New Roman" w:hAnsi="Times New Roman"/>
          <w:szCs w:val="28"/>
        </w:rPr>
        <w:t xml:space="preserve"> Luật Ngân sách nhà nước số 89/2024/QH15:</w:t>
      </w:r>
    </w:p>
    <w:p w14:paraId="54F89C1E" w14:textId="704DB064" w:rsidR="0016693F" w:rsidRPr="0016534D" w:rsidRDefault="00A96510" w:rsidP="0016693F">
      <w:pPr>
        <w:spacing w:before="100" w:after="100"/>
        <w:ind w:firstLine="720"/>
        <w:jc w:val="both"/>
        <w:rPr>
          <w:rFonts w:ascii="Times New Roman" w:hAnsi="Times New Roman"/>
          <w:i/>
          <w:szCs w:val="28"/>
        </w:rPr>
      </w:pPr>
      <w:r w:rsidRPr="0016534D">
        <w:rPr>
          <w:rFonts w:ascii="Times New Roman" w:hAnsi="Times New Roman"/>
          <w:i/>
          <w:szCs w:val="28"/>
        </w:rPr>
        <w:t xml:space="preserve"> </w:t>
      </w:r>
      <w:r w:rsidR="0016693F" w:rsidRPr="0016534D">
        <w:rPr>
          <w:rFonts w:ascii="Times New Roman" w:hAnsi="Times New Roman"/>
          <w:i/>
          <w:szCs w:val="28"/>
        </w:rPr>
        <w:t>“</w:t>
      </w:r>
      <w:r w:rsidR="0016693F" w:rsidRPr="0016534D">
        <w:rPr>
          <w:rFonts w:ascii="Times New Roman" w:hAnsi="Times New Roman"/>
          <w:b/>
          <w:i/>
          <w:szCs w:val="28"/>
        </w:rPr>
        <w:t>Điều 31.</w:t>
      </w:r>
      <w:r w:rsidR="0016693F" w:rsidRPr="0016534D">
        <w:rPr>
          <w:rFonts w:ascii="Times New Roman" w:hAnsi="Times New Roman"/>
          <w:i/>
          <w:szCs w:val="28"/>
        </w:rPr>
        <w:t xml:space="preserve"> Nhiệm vụ, quyền hạn của Hội đồng nhân dân các cấp:</w:t>
      </w:r>
    </w:p>
    <w:p w14:paraId="608A20E9" w14:textId="77777777" w:rsidR="0016693F" w:rsidRPr="0016534D" w:rsidRDefault="0016693F" w:rsidP="0016693F">
      <w:pPr>
        <w:spacing w:before="100" w:after="100"/>
        <w:ind w:firstLine="720"/>
        <w:jc w:val="both"/>
        <w:rPr>
          <w:rFonts w:ascii="Times New Roman" w:hAnsi="Times New Roman"/>
          <w:i/>
          <w:szCs w:val="28"/>
        </w:rPr>
      </w:pPr>
      <w:r w:rsidRPr="0016534D">
        <w:rPr>
          <w:rFonts w:ascii="Times New Roman" w:hAnsi="Times New Roman"/>
          <w:i/>
          <w:szCs w:val="28"/>
        </w:rPr>
        <w:t>9. Đối với Hội đồng nhân dân cấp tỉnh, ngoài nhiệm vụ, quyền hạn quy định tại các khoản 1, 2, 3, 4, 5, 6, 7 và 8 Điều này còn có nhiệm vụ, quyền hạn:</w:t>
      </w:r>
    </w:p>
    <w:p w14:paraId="2E1D67B5" w14:textId="77777777" w:rsidR="0016693F" w:rsidRPr="0016534D" w:rsidRDefault="0016693F" w:rsidP="0016693F">
      <w:pPr>
        <w:spacing w:before="100" w:after="100"/>
        <w:ind w:firstLine="720"/>
        <w:jc w:val="both"/>
        <w:rPr>
          <w:rFonts w:ascii="Times New Roman" w:hAnsi="Times New Roman"/>
          <w:i/>
          <w:szCs w:val="28"/>
        </w:rPr>
      </w:pPr>
      <w:r w:rsidRPr="0016534D">
        <w:rPr>
          <w:rFonts w:ascii="Times New Roman" w:hAnsi="Times New Roman"/>
          <w:i/>
          <w:szCs w:val="28"/>
        </w:rPr>
        <w:t>…l)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654CFF36" w14:textId="2D949BF0" w:rsidR="000A6745" w:rsidRDefault="00A96510" w:rsidP="00A96510">
      <w:pPr>
        <w:widowControl w:val="0"/>
        <w:tabs>
          <w:tab w:val="left" w:pos="567"/>
        </w:tabs>
        <w:spacing w:before="100" w:after="100"/>
        <w:ind w:firstLine="720"/>
        <w:jc w:val="both"/>
        <w:rPr>
          <w:rStyle w:val="fontstyle01"/>
        </w:rPr>
      </w:pPr>
      <w:r>
        <w:rPr>
          <w:rStyle w:val="fontstyle01"/>
          <w:b/>
          <w:color w:val="auto"/>
        </w:rPr>
        <w:t>-</w:t>
      </w:r>
      <w:r w:rsidR="00FF75C2">
        <w:rPr>
          <w:rStyle w:val="fontstyle01"/>
        </w:rPr>
        <w:t xml:space="preserve"> Luật Ban hành văn bản quy phạm pháp năm 2025: </w:t>
      </w:r>
    </w:p>
    <w:p w14:paraId="335BF9F7" w14:textId="77777777" w:rsidR="000A6745" w:rsidRDefault="00FF75C2" w:rsidP="00B26497">
      <w:pPr>
        <w:widowControl w:val="0"/>
        <w:tabs>
          <w:tab w:val="left" w:pos="567"/>
        </w:tabs>
        <w:spacing w:before="100" w:after="100"/>
        <w:ind w:firstLine="720"/>
        <w:jc w:val="both"/>
        <w:rPr>
          <w:rStyle w:val="fontstyle01"/>
          <w:i/>
        </w:rPr>
      </w:pPr>
      <w:r w:rsidRPr="00FF75C2">
        <w:rPr>
          <w:rStyle w:val="fontstyle01"/>
          <w:i/>
        </w:rPr>
        <w:t>"</w:t>
      </w:r>
      <w:r w:rsidRPr="004373FF">
        <w:rPr>
          <w:rStyle w:val="fontstyle01"/>
          <w:b/>
          <w:i/>
        </w:rPr>
        <w:t xml:space="preserve">Điều 21. </w:t>
      </w:r>
      <w:r w:rsidRPr="00694368">
        <w:rPr>
          <w:rStyle w:val="fontstyle01"/>
          <w:i/>
        </w:rPr>
        <w:t>Nghị quyết của Hội đồng nhân dân cấp tỉnh, Quyết định của Ủy ban nhân dân cấp tỉnh</w:t>
      </w:r>
      <w:r w:rsidR="00277515" w:rsidRPr="00694368">
        <w:rPr>
          <w:rStyle w:val="fontstyle01"/>
          <w:i/>
        </w:rPr>
        <w:t>:</w:t>
      </w:r>
      <w:r w:rsidR="00277515">
        <w:rPr>
          <w:rStyle w:val="fontstyle01"/>
          <w:i/>
        </w:rPr>
        <w:t xml:space="preserve"> </w:t>
      </w:r>
    </w:p>
    <w:p w14:paraId="639542A8" w14:textId="77777777" w:rsidR="000A6745" w:rsidRDefault="00FF75C2" w:rsidP="00B26497">
      <w:pPr>
        <w:widowControl w:val="0"/>
        <w:tabs>
          <w:tab w:val="left" w:pos="567"/>
        </w:tabs>
        <w:spacing w:before="100" w:after="100"/>
        <w:ind w:firstLine="720"/>
        <w:jc w:val="both"/>
        <w:rPr>
          <w:rStyle w:val="fontstyle01"/>
          <w:i/>
        </w:rPr>
      </w:pPr>
      <w:r>
        <w:rPr>
          <w:rStyle w:val="fontstyle01"/>
          <w:i/>
        </w:rPr>
        <w:t>1. Hội đồng nhân dân cấp tỉnh ban hành Nghị quyết để quy định:</w:t>
      </w:r>
    </w:p>
    <w:p w14:paraId="62B24634" w14:textId="77777777" w:rsidR="000A6745" w:rsidRDefault="00FF75C2" w:rsidP="00B26497">
      <w:pPr>
        <w:widowControl w:val="0"/>
        <w:tabs>
          <w:tab w:val="left" w:pos="567"/>
        </w:tabs>
        <w:spacing w:before="100" w:after="100"/>
        <w:ind w:firstLine="720"/>
        <w:jc w:val="both"/>
        <w:rPr>
          <w:rStyle w:val="fontstyle01"/>
          <w:b/>
          <w:i/>
        </w:rPr>
      </w:pPr>
      <w:r>
        <w:rPr>
          <w:rStyle w:val="fontstyle01"/>
          <w:i/>
        </w:rPr>
        <w:t>b) Chính sách, biện pháp nhằm bảo đảm thi hành Hiến pháp, luật, văn bản quy phạm pháp luật của cơ quan nhà nước cấp trên.</w:t>
      </w:r>
      <w:r w:rsidRPr="002F6D86">
        <w:rPr>
          <w:rStyle w:val="fontstyle01"/>
          <w:i/>
        </w:rPr>
        <w:t>"</w:t>
      </w:r>
      <w:r w:rsidR="00277515" w:rsidRPr="002F6D86">
        <w:rPr>
          <w:rStyle w:val="fontstyle01"/>
          <w:i/>
        </w:rPr>
        <w:t xml:space="preserve">. </w:t>
      </w:r>
    </w:p>
    <w:p w14:paraId="7AA25C02" w14:textId="392F1E61" w:rsidR="00F862AF" w:rsidRPr="00694368" w:rsidRDefault="00A96510" w:rsidP="00B26497">
      <w:pPr>
        <w:widowControl w:val="0"/>
        <w:tabs>
          <w:tab w:val="left" w:pos="567"/>
        </w:tabs>
        <w:spacing w:before="100" w:after="100"/>
        <w:ind w:firstLine="720"/>
        <w:jc w:val="both"/>
        <w:rPr>
          <w:rStyle w:val="fontstyle01"/>
          <w:i/>
        </w:rPr>
      </w:pPr>
      <w:r w:rsidRPr="00F862AF">
        <w:rPr>
          <w:rStyle w:val="fontstyle01"/>
          <w:b/>
          <w:i/>
        </w:rPr>
        <w:t xml:space="preserve"> </w:t>
      </w:r>
      <w:r w:rsidR="000A6745" w:rsidRPr="00F862AF">
        <w:rPr>
          <w:rStyle w:val="fontstyle01"/>
          <w:b/>
          <w:i/>
        </w:rPr>
        <w:t>“</w:t>
      </w:r>
      <w:r w:rsidR="000A6745" w:rsidRPr="00F862AF">
        <w:rPr>
          <w:rStyle w:val="fontstyle01"/>
          <w:rFonts w:hint="eastAsia"/>
          <w:b/>
          <w:i/>
        </w:rPr>
        <w:t>Đ</w:t>
      </w:r>
      <w:r w:rsidR="000A6745" w:rsidRPr="00F862AF">
        <w:rPr>
          <w:rStyle w:val="fontstyle01"/>
          <w:b/>
          <w:i/>
        </w:rPr>
        <w:t>iều 50</w:t>
      </w:r>
      <w:r w:rsidR="004373FF" w:rsidRPr="00F862AF">
        <w:rPr>
          <w:rStyle w:val="fontstyle01"/>
          <w:b/>
          <w:i/>
        </w:rPr>
        <w:t xml:space="preserve">. </w:t>
      </w:r>
      <w:r w:rsidR="004373FF" w:rsidRPr="00694368">
        <w:rPr>
          <w:rStyle w:val="fontstyle01"/>
          <w:i/>
        </w:rPr>
        <w:t>Tr</w:t>
      </w:r>
      <w:r w:rsidR="004373FF" w:rsidRPr="00694368">
        <w:rPr>
          <w:rStyle w:val="fontstyle01"/>
          <w:rFonts w:hint="eastAsia"/>
          <w:i/>
        </w:rPr>
        <w:t>ư</w:t>
      </w:r>
      <w:r w:rsidR="004373FF" w:rsidRPr="00694368">
        <w:rPr>
          <w:rStyle w:val="fontstyle01"/>
          <w:i/>
        </w:rPr>
        <w:t xml:space="preserve">ờng hợp và thẩm quyền quyết </w:t>
      </w:r>
      <w:r w:rsidR="004373FF" w:rsidRPr="00694368">
        <w:rPr>
          <w:rStyle w:val="fontstyle01"/>
          <w:rFonts w:hint="eastAsia"/>
          <w:i/>
        </w:rPr>
        <w:t>đ</w:t>
      </w:r>
      <w:r w:rsidR="004373FF" w:rsidRPr="00694368">
        <w:rPr>
          <w:rStyle w:val="fontstyle01"/>
          <w:i/>
        </w:rPr>
        <w:t>ịnh xây dựng, ban hành v</w:t>
      </w:r>
      <w:r w:rsidR="004373FF" w:rsidRPr="00694368">
        <w:rPr>
          <w:rStyle w:val="fontstyle01"/>
          <w:rFonts w:hint="eastAsia"/>
          <w:i/>
        </w:rPr>
        <w:t>ă</w:t>
      </w:r>
      <w:r w:rsidR="004373FF" w:rsidRPr="00694368">
        <w:rPr>
          <w:rStyle w:val="fontstyle01"/>
          <w:i/>
        </w:rPr>
        <w:t>n bản quy phạm pháp luật</w:t>
      </w:r>
      <w:r w:rsidR="00F862AF" w:rsidRPr="00694368">
        <w:rPr>
          <w:rStyle w:val="fontstyle01"/>
          <w:i/>
        </w:rPr>
        <w:t xml:space="preserve"> theo trình tự thủ tục rút gọn</w:t>
      </w:r>
    </w:p>
    <w:p w14:paraId="3D097F86" w14:textId="4594AE8D" w:rsidR="00FF75C2" w:rsidRDefault="00FF75C2" w:rsidP="00B26497">
      <w:pPr>
        <w:widowControl w:val="0"/>
        <w:tabs>
          <w:tab w:val="left" w:pos="567"/>
        </w:tabs>
        <w:spacing w:before="100" w:after="100"/>
        <w:ind w:firstLine="720"/>
        <w:jc w:val="both"/>
        <w:rPr>
          <w:rStyle w:val="fontstyle01"/>
        </w:rPr>
      </w:pPr>
      <w:r>
        <w:rPr>
          <w:rStyle w:val="fontstyle01"/>
          <w:i/>
        </w:rPr>
        <w:t>d. Trường hợp cần sửa đổi ngay cho phù hợp với văn bản quy phạm</w:t>
      </w:r>
      <w:r w:rsidR="00F862AF">
        <w:rPr>
          <w:rStyle w:val="fontstyle01"/>
          <w:i/>
        </w:rPr>
        <w:t xml:space="preserve"> pháp luật mới được ban hành;…".</w:t>
      </w:r>
    </w:p>
    <w:p w14:paraId="4CA1231A" w14:textId="1B3712CD" w:rsidR="00213452" w:rsidRPr="00213452" w:rsidRDefault="00213452" w:rsidP="00B26497">
      <w:pPr>
        <w:spacing w:before="100" w:after="100"/>
        <w:ind w:firstLine="720"/>
        <w:jc w:val="both"/>
        <w:rPr>
          <w:rFonts w:ascii="Times New Roman" w:hAnsi="Times New Roman"/>
          <w:b/>
        </w:rPr>
      </w:pPr>
      <w:r w:rsidRPr="00213452">
        <w:rPr>
          <w:rFonts w:ascii="Times New Roman" w:hAnsi="Times New Roman"/>
          <w:b/>
        </w:rPr>
        <w:t>2. C</w:t>
      </w:r>
      <w:r w:rsidRPr="00213452">
        <w:rPr>
          <w:rFonts w:ascii="Times New Roman" w:hAnsi="Times New Roman" w:hint="eastAsia"/>
          <w:b/>
        </w:rPr>
        <w:t>ơ</w:t>
      </w:r>
      <w:r w:rsidRPr="00213452">
        <w:rPr>
          <w:rFonts w:ascii="Times New Roman" w:hAnsi="Times New Roman"/>
          <w:b/>
        </w:rPr>
        <w:t xml:space="preserve"> sở thực tiễn</w:t>
      </w:r>
    </w:p>
    <w:p w14:paraId="3A0EC9CA" w14:textId="650AFF7D" w:rsidR="007E6968" w:rsidRDefault="00AA61CB" w:rsidP="00B26497">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Fonts w:ascii="Times New Roman" w:hAnsi="Times New Roman"/>
          <w:i/>
          <w:szCs w:val="28"/>
        </w:rPr>
      </w:pPr>
      <w:r>
        <w:rPr>
          <w:rFonts w:ascii="Times New Roman" w:hAnsi="Times New Roman"/>
          <w:b/>
          <w:szCs w:val="28"/>
        </w:rPr>
        <w:t>2.1.</w:t>
      </w:r>
      <w:r w:rsidR="002808BC">
        <w:rPr>
          <w:rFonts w:ascii="Times New Roman" w:hAnsi="Times New Roman"/>
          <w:szCs w:val="28"/>
        </w:rPr>
        <w:t xml:space="preserve"> </w:t>
      </w:r>
      <w:r w:rsidR="00C73AA3">
        <w:rPr>
          <w:rFonts w:ascii="Times New Roman" w:hAnsi="Times New Roman"/>
          <w:szCs w:val="28"/>
        </w:rPr>
        <w:t>N</w:t>
      </w:r>
      <w:r w:rsidR="00C73AA3" w:rsidRPr="00C73AA3">
        <w:rPr>
          <w:rFonts w:ascii="Times New Roman" w:hAnsi="Times New Roman"/>
          <w:szCs w:val="28"/>
        </w:rPr>
        <w:t>ội</w:t>
      </w:r>
      <w:r w:rsidR="00C73AA3">
        <w:rPr>
          <w:rFonts w:ascii="Times New Roman" w:hAnsi="Times New Roman"/>
          <w:szCs w:val="28"/>
        </w:rPr>
        <w:t xml:space="preserve"> dung quy </w:t>
      </w:r>
      <w:r w:rsidR="00C73AA3" w:rsidRPr="00C73AA3">
        <w:rPr>
          <w:rFonts w:ascii="Times New Roman" w:hAnsi="Times New Roman" w:hint="eastAsia"/>
          <w:szCs w:val="28"/>
        </w:rPr>
        <w:t>đ</w:t>
      </w:r>
      <w:r w:rsidR="00C73AA3" w:rsidRPr="00C73AA3">
        <w:rPr>
          <w:rFonts w:ascii="Times New Roman" w:hAnsi="Times New Roman"/>
          <w:szCs w:val="28"/>
        </w:rPr>
        <w:t>ịnh</w:t>
      </w:r>
      <w:r w:rsidR="00C73AA3">
        <w:rPr>
          <w:rFonts w:ascii="Times New Roman" w:hAnsi="Times New Roman"/>
          <w:szCs w:val="28"/>
        </w:rPr>
        <w:t xml:space="preserve"> </w:t>
      </w:r>
      <w:r w:rsidR="00C73AA3" w:rsidRPr="008B798F">
        <w:rPr>
          <w:rFonts w:ascii="Times New Roman" w:hAnsi="Times New Roman"/>
          <w:szCs w:val="28"/>
        </w:rPr>
        <w:t xml:space="preserve">đối tượng, mức chi thăm hỏi, tặng quà </w:t>
      </w:r>
      <w:r w:rsidR="00D376A5">
        <w:rPr>
          <w:rFonts w:ascii="Times New Roman" w:hAnsi="Times New Roman"/>
          <w:szCs w:val="28"/>
        </w:rPr>
        <w:t>NCC với CM</w:t>
      </w:r>
      <w:r w:rsidR="00C73AA3" w:rsidRPr="008B798F">
        <w:rPr>
          <w:rFonts w:ascii="Times New Roman" w:hAnsi="Times New Roman"/>
          <w:szCs w:val="28"/>
        </w:rPr>
        <w:t xml:space="preserve"> và gia đình </w:t>
      </w:r>
      <w:r w:rsidR="00D376A5">
        <w:rPr>
          <w:rFonts w:ascii="Times New Roman" w:hAnsi="Times New Roman"/>
          <w:szCs w:val="28"/>
        </w:rPr>
        <w:t>NCC với CM</w:t>
      </w:r>
      <w:r w:rsidR="00C73AA3" w:rsidRPr="008B798F">
        <w:rPr>
          <w:rFonts w:ascii="Times New Roman" w:hAnsi="Times New Roman"/>
          <w:szCs w:val="28"/>
        </w:rPr>
        <w:t xml:space="preserve"> </w:t>
      </w:r>
      <w:r w:rsidR="00C73AA3" w:rsidRPr="00C73AA3">
        <w:rPr>
          <w:rFonts w:ascii="Times New Roman" w:hAnsi="Times New Roman" w:hint="eastAsia"/>
          <w:szCs w:val="28"/>
        </w:rPr>
        <w:t>đ</w:t>
      </w:r>
      <w:r w:rsidR="00C73AA3" w:rsidRPr="00C73AA3">
        <w:rPr>
          <w:rFonts w:ascii="Times New Roman" w:hAnsi="Times New Roman"/>
          <w:szCs w:val="28"/>
        </w:rPr>
        <w:t>ã</w:t>
      </w:r>
      <w:r w:rsidR="00C73AA3">
        <w:rPr>
          <w:rFonts w:ascii="Times New Roman" w:hAnsi="Times New Roman"/>
          <w:szCs w:val="28"/>
        </w:rPr>
        <w:t xml:space="preserve"> </w:t>
      </w:r>
      <w:r w:rsidR="00C73AA3">
        <w:rPr>
          <w:rFonts w:ascii="Times New Roman" w:hAnsi="Times New Roman" w:hint="eastAsia"/>
          <w:szCs w:val="28"/>
        </w:rPr>
        <w:t>đư</w:t>
      </w:r>
      <w:r w:rsidR="00C73AA3" w:rsidRPr="00C73AA3">
        <w:rPr>
          <w:rFonts w:ascii="Times New Roman" w:hAnsi="Times New Roman"/>
          <w:szCs w:val="28"/>
        </w:rPr>
        <w:t>ợc</w:t>
      </w:r>
      <w:r w:rsidR="003011BB">
        <w:rPr>
          <w:rFonts w:ascii="Times New Roman" w:hAnsi="Times New Roman"/>
          <w:szCs w:val="28"/>
        </w:rPr>
        <w:t xml:space="preserve"> </w:t>
      </w:r>
      <w:r w:rsidR="00C73AA3" w:rsidRPr="003011BB">
        <w:rPr>
          <w:rFonts w:ascii="Times New Roman" w:hAnsi="Times New Roman"/>
          <w:b/>
          <w:szCs w:val="28"/>
        </w:rPr>
        <w:t xml:space="preserve">tỉnh </w:t>
      </w:r>
      <w:r w:rsidR="002808BC" w:rsidRPr="003011BB">
        <w:rPr>
          <w:rFonts w:ascii="Times New Roman" w:hAnsi="Times New Roman"/>
          <w:b/>
          <w:szCs w:val="28"/>
        </w:rPr>
        <w:t>Tu</w:t>
      </w:r>
      <w:r w:rsidR="00C73AA3" w:rsidRPr="003011BB">
        <w:rPr>
          <w:rFonts w:ascii="Times New Roman" w:hAnsi="Times New Roman"/>
          <w:b/>
          <w:szCs w:val="28"/>
        </w:rPr>
        <w:t xml:space="preserve">yên Quang (cũ) </w:t>
      </w:r>
      <w:r w:rsidR="00C73AA3">
        <w:rPr>
          <w:rFonts w:ascii="Times New Roman" w:hAnsi="Times New Roman"/>
          <w:szCs w:val="28"/>
        </w:rPr>
        <w:t xml:space="preserve">quy </w:t>
      </w:r>
      <w:r w:rsidR="00C73AA3" w:rsidRPr="00C73AA3">
        <w:rPr>
          <w:rFonts w:ascii="Times New Roman" w:hAnsi="Times New Roman" w:hint="eastAsia"/>
          <w:szCs w:val="28"/>
        </w:rPr>
        <w:t>đ</w:t>
      </w:r>
      <w:r w:rsidR="00C73AA3" w:rsidRPr="00C73AA3">
        <w:rPr>
          <w:rFonts w:ascii="Times New Roman" w:hAnsi="Times New Roman"/>
          <w:szCs w:val="28"/>
        </w:rPr>
        <w:t>ịnh</w:t>
      </w:r>
      <w:r w:rsidR="00C73AA3">
        <w:rPr>
          <w:rFonts w:ascii="Times New Roman" w:hAnsi="Times New Roman"/>
          <w:szCs w:val="28"/>
        </w:rPr>
        <w:t xml:space="preserve"> t</w:t>
      </w:r>
      <w:r w:rsidR="00C73AA3" w:rsidRPr="00C73AA3">
        <w:rPr>
          <w:rFonts w:ascii="Times New Roman" w:hAnsi="Times New Roman"/>
          <w:szCs w:val="28"/>
        </w:rPr>
        <w:t>ại</w:t>
      </w:r>
      <w:r w:rsidR="00C73AA3">
        <w:rPr>
          <w:rFonts w:ascii="Times New Roman" w:hAnsi="Times New Roman"/>
          <w:szCs w:val="28"/>
        </w:rPr>
        <w:t xml:space="preserve"> </w:t>
      </w:r>
      <w:r w:rsidR="00C73AA3" w:rsidRPr="008B798F">
        <w:rPr>
          <w:rFonts w:ascii="Times New Roman" w:hAnsi="Times New Roman"/>
          <w:szCs w:val="28"/>
        </w:rPr>
        <w:lastRenderedPageBreak/>
        <w:t>Nghị quyết số 10/2022/NQ-HĐND</w:t>
      </w:r>
      <w:r w:rsidR="002808BC">
        <w:rPr>
          <w:rFonts w:ascii="Times New Roman" w:hAnsi="Times New Roman"/>
          <w:szCs w:val="28"/>
        </w:rPr>
        <w:t xml:space="preserve"> </w:t>
      </w:r>
      <w:r w:rsidR="002808BC" w:rsidRPr="008B798F">
        <w:rPr>
          <w:rFonts w:ascii="Times New Roman" w:hAnsi="Times New Roman"/>
          <w:szCs w:val="28"/>
        </w:rPr>
        <w:t>ngày 03</w:t>
      </w:r>
      <w:r w:rsidR="002808BC">
        <w:rPr>
          <w:rFonts w:ascii="Times New Roman" w:hAnsi="Times New Roman"/>
          <w:szCs w:val="28"/>
        </w:rPr>
        <w:t>/7/</w:t>
      </w:r>
      <w:r w:rsidR="002808BC" w:rsidRPr="008B798F">
        <w:rPr>
          <w:rFonts w:ascii="Times New Roman" w:hAnsi="Times New Roman"/>
          <w:szCs w:val="28"/>
        </w:rPr>
        <w:t>2022 của Hội đồng nhân dân tỉnh</w:t>
      </w:r>
      <w:r w:rsidR="002808BC">
        <w:rPr>
          <w:rFonts w:ascii="Times New Roman" w:hAnsi="Times New Roman"/>
          <w:szCs w:val="28"/>
        </w:rPr>
        <w:t xml:space="preserve"> Tuyên Quang</w:t>
      </w:r>
      <w:r w:rsidR="002808BC" w:rsidRPr="008B798F">
        <w:rPr>
          <w:rFonts w:ascii="Times New Roman" w:hAnsi="Times New Roman"/>
          <w:szCs w:val="28"/>
        </w:rPr>
        <w:t xml:space="preserve"> Quy định đối tượng, mức chi thăm hỏi, tặng quà </w:t>
      </w:r>
      <w:r w:rsidR="00D376A5">
        <w:rPr>
          <w:rFonts w:ascii="Times New Roman" w:hAnsi="Times New Roman"/>
          <w:szCs w:val="28"/>
        </w:rPr>
        <w:t>NCC với CM</w:t>
      </w:r>
      <w:r w:rsidR="002808BC" w:rsidRPr="008B798F">
        <w:rPr>
          <w:rFonts w:ascii="Times New Roman" w:hAnsi="Times New Roman"/>
          <w:szCs w:val="28"/>
        </w:rPr>
        <w:t xml:space="preserve"> và gia đình </w:t>
      </w:r>
      <w:r w:rsidR="00D376A5">
        <w:rPr>
          <w:rFonts w:ascii="Times New Roman" w:hAnsi="Times New Roman"/>
          <w:szCs w:val="28"/>
        </w:rPr>
        <w:t>NCC với CM</w:t>
      </w:r>
      <w:r w:rsidR="002808BC" w:rsidRPr="008B798F">
        <w:rPr>
          <w:rFonts w:ascii="Times New Roman" w:hAnsi="Times New Roman"/>
          <w:szCs w:val="28"/>
        </w:rPr>
        <w:t xml:space="preserve"> trên địa bàn tỉnh Tuyên Quang</w:t>
      </w:r>
      <w:r w:rsidR="002808BC">
        <w:rPr>
          <w:rFonts w:ascii="Times New Roman" w:hAnsi="Times New Roman"/>
          <w:szCs w:val="28"/>
        </w:rPr>
        <w:t xml:space="preserve"> </w:t>
      </w:r>
      <w:r w:rsidR="002808BC" w:rsidRPr="00514329">
        <w:rPr>
          <w:rFonts w:ascii="Times New Roman" w:hAnsi="Times New Roman"/>
          <w:i/>
          <w:szCs w:val="28"/>
        </w:rPr>
        <w:t xml:space="preserve">(sau </w:t>
      </w:r>
      <w:r w:rsidR="002808BC" w:rsidRPr="00514329">
        <w:rPr>
          <w:rFonts w:ascii="Times New Roman" w:hAnsi="Times New Roman" w:hint="eastAsia"/>
          <w:i/>
          <w:szCs w:val="28"/>
        </w:rPr>
        <w:t>đ</w:t>
      </w:r>
      <w:r w:rsidR="002808BC" w:rsidRPr="00514329">
        <w:rPr>
          <w:rFonts w:ascii="Times New Roman" w:hAnsi="Times New Roman"/>
          <w:i/>
          <w:szCs w:val="28"/>
        </w:rPr>
        <w:t>ây viết tắt là Nghị quyết số 10/2022/NQ-HĐND)</w:t>
      </w:r>
      <w:r w:rsidR="00C73AA3">
        <w:rPr>
          <w:rFonts w:ascii="Times New Roman" w:hAnsi="Times New Roman"/>
          <w:szCs w:val="28"/>
        </w:rPr>
        <w:t xml:space="preserve">; </w:t>
      </w:r>
      <w:r w:rsidR="00C73AA3" w:rsidRPr="003011BB">
        <w:rPr>
          <w:rFonts w:ascii="Times New Roman" w:hAnsi="Times New Roman"/>
          <w:b/>
          <w:szCs w:val="28"/>
        </w:rPr>
        <w:t>tỉnh Hà Giang</w:t>
      </w:r>
      <w:r w:rsidR="002808BC" w:rsidRPr="003011BB">
        <w:rPr>
          <w:rFonts w:ascii="Times New Roman" w:hAnsi="Times New Roman"/>
          <w:b/>
          <w:szCs w:val="28"/>
        </w:rPr>
        <w:t xml:space="preserve"> (cũ)</w:t>
      </w:r>
      <w:r w:rsidR="00C73AA3">
        <w:rPr>
          <w:rFonts w:ascii="Times New Roman" w:hAnsi="Times New Roman"/>
          <w:szCs w:val="28"/>
        </w:rPr>
        <w:t xml:space="preserve"> quy </w:t>
      </w:r>
      <w:r w:rsidR="00C73AA3" w:rsidRPr="00C73AA3">
        <w:rPr>
          <w:rFonts w:ascii="Times New Roman" w:hAnsi="Times New Roman" w:hint="eastAsia"/>
          <w:szCs w:val="28"/>
        </w:rPr>
        <w:t>đ</w:t>
      </w:r>
      <w:r w:rsidR="00C73AA3" w:rsidRPr="00C73AA3">
        <w:rPr>
          <w:rFonts w:ascii="Times New Roman" w:hAnsi="Times New Roman"/>
          <w:szCs w:val="28"/>
        </w:rPr>
        <w:t>ịnh</w:t>
      </w:r>
      <w:r w:rsidR="00C73AA3">
        <w:rPr>
          <w:rFonts w:ascii="Times New Roman" w:hAnsi="Times New Roman"/>
          <w:szCs w:val="28"/>
        </w:rPr>
        <w:t xml:space="preserve"> t</w:t>
      </w:r>
      <w:r w:rsidR="00C73AA3" w:rsidRPr="00C73AA3">
        <w:rPr>
          <w:rFonts w:ascii="Times New Roman" w:hAnsi="Times New Roman"/>
          <w:szCs w:val="28"/>
        </w:rPr>
        <w:t>ại</w:t>
      </w:r>
      <w:r w:rsidR="00C73AA3">
        <w:rPr>
          <w:rFonts w:ascii="Times New Roman" w:hAnsi="Times New Roman"/>
          <w:szCs w:val="28"/>
        </w:rPr>
        <w:t xml:space="preserve"> Ngh</w:t>
      </w:r>
      <w:r w:rsidR="00C73AA3" w:rsidRPr="00C73AA3">
        <w:rPr>
          <w:rFonts w:ascii="Times New Roman" w:hAnsi="Times New Roman"/>
          <w:szCs w:val="28"/>
        </w:rPr>
        <w:t>ị</w:t>
      </w:r>
      <w:r w:rsidR="00C73AA3">
        <w:rPr>
          <w:rFonts w:ascii="Times New Roman" w:hAnsi="Times New Roman"/>
          <w:szCs w:val="28"/>
        </w:rPr>
        <w:t xml:space="preserve"> quy</w:t>
      </w:r>
      <w:r w:rsidR="00C73AA3" w:rsidRPr="00C73AA3">
        <w:rPr>
          <w:rFonts w:ascii="Times New Roman" w:hAnsi="Times New Roman"/>
          <w:szCs w:val="28"/>
        </w:rPr>
        <w:t>ết</w:t>
      </w:r>
      <w:r w:rsidR="00C73AA3">
        <w:rPr>
          <w:rFonts w:ascii="Times New Roman" w:hAnsi="Times New Roman"/>
          <w:szCs w:val="28"/>
        </w:rPr>
        <w:t xml:space="preserve"> s</w:t>
      </w:r>
      <w:r w:rsidR="00C73AA3" w:rsidRPr="00C73AA3">
        <w:rPr>
          <w:rFonts w:ascii="Times New Roman" w:hAnsi="Times New Roman"/>
          <w:szCs w:val="28"/>
        </w:rPr>
        <w:t>ố</w:t>
      </w:r>
      <w:r w:rsidR="00C73AA3">
        <w:rPr>
          <w:rFonts w:ascii="Times New Roman" w:hAnsi="Times New Roman"/>
          <w:szCs w:val="28"/>
        </w:rPr>
        <w:t xml:space="preserve"> 56</w:t>
      </w:r>
      <w:r w:rsidR="002808BC">
        <w:rPr>
          <w:rFonts w:ascii="Times New Roman" w:hAnsi="Times New Roman"/>
          <w:szCs w:val="28"/>
        </w:rPr>
        <w:t>/2021/NQ-H</w:t>
      </w:r>
      <w:r w:rsidR="002808BC" w:rsidRPr="002808BC">
        <w:rPr>
          <w:rFonts w:ascii="Times New Roman" w:hAnsi="Times New Roman" w:hint="eastAsia"/>
          <w:szCs w:val="28"/>
        </w:rPr>
        <w:t>Đ</w:t>
      </w:r>
      <w:r w:rsidR="002808BC">
        <w:rPr>
          <w:rFonts w:ascii="Times New Roman" w:hAnsi="Times New Roman"/>
          <w:szCs w:val="28"/>
        </w:rPr>
        <w:t>N</w:t>
      </w:r>
      <w:r w:rsidR="002808BC" w:rsidRPr="002808BC">
        <w:rPr>
          <w:rFonts w:ascii="Times New Roman" w:hAnsi="Times New Roman"/>
          <w:szCs w:val="28"/>
        </w:rPr>
        <w:t>D</w:t>
      </w:r>
      <w:r w:rsidR="002808BC">
        <w:rPr>
          <w:rFonts w:ascii="Times New Roman" w:hAnsi="Times New Roman"/>
          <w:szCs w:val="28"/>
        </w:rPr>
        <w:t xml:space="preserve"> ng</w:t>
      </w:r>
      <w:r w:rsidR="002808BC" w:rsidRPr="002808BC">
        <w:rPr>
          <w:rFonts w:ascii="Times New Roman" w:hAnsi="Times New Roman"/>
          <w:szCs w:val="28"/>
        </w:rPr>
        <w:t>ày</w:t>
      </w:r>
      <w:r w:rsidR="002808BC">
        <w:rPr>
          <w:rFonts w:ascii="Times New Roman" w:hAnsi="Times New Roman"/>
          <w:szCs w:val="28"/>
        </w:rPr>
        <w:t xml:space="preserve"> 03/12/2021 ban h</w:t>
      </w:r>
      <w:r w:rsidR="002808BC" w:rsidRPr="002808BC">
        <w:rPr>
          <w:rFonts w:ascii="Times New Roman" w:hAnsi="Times New Roman"/>
          <w:szCs w:val="28"/>
        </w:rPr>
        <w:t>ành</w:t>
      </w:r>
      <w:r w:rsidR="002808BC">
        <w:rPr>
          <w:rFonts w:ascii="Times New Roman" w:hAnsi="Times New Roman"/>
          <w:szCs w:val="28"/>
        </w:rPr>
        <w:t xml:space="preserve"> quy </w:t>
      </w:r>
      <w:r w:rsidR="002808BC" w:rsidRPr="002808BC">
        <w:rPr>
          <w:rFonts w:ascii="Times New Roman" w:hAnsi="Times New Roman" w:hint="eastAsia"/>
          <w:szCs w:val="28"/>
        </w:rPr>
        <w:t>đ</w:t>
      </w:r>
      <w:r w:rsidR="002808BC" w:rsidRPr="002808BC">
        <w:rPr>
          <w:rFonts w:ascii="Times New Roman" w:hAnsi="Times New Roman"/>
          <w:szCs w:val="28"/>
        </w:rPr>
        <w:t>ịnh</w:t>
      </w:r>
      <w:r w:rsidR="002808BC">
        <w:rPr>
          <w:rFonts w:ascii="Times New Roman" w:hAnsi="Times New Roman"/>
          <w:szCs w:val="28"/>
        </w:rPr>
        <w:t xml:space="preserve"> c</w:t>
      </w:r>
      <w:r w:rsidR="002808BC" w:rsidRPr="002808BC">
        <w:rPr>
          <w:rFonts w:ascii="Times New Roman" w:hAnsi="Times New Roman"/>
          <w:szCs w:val="28"/>
        </w:rPr>
        <w:t>ác</w:t>
      </w:r>
      <w:r w:rsidR="002808BC">
        <w:rPr>
          <w:rFonts w:ascii="Times New Roman" w:hAnsi="Times New Roman"/>
          <w:szCs w:val="28"/>
        </w:rPr>
        <w:t xml:space="preserve"> nguy</w:t>
      </w:r>
      <w:r w:rsidR="002808BC" w:rsidRPr="002808BC">
        <w:rPr>
          <w:rFonts w:ascii="Times New Roman" w:hAnsi="Times New Roman"/>
          <w:szCs w:val="28"/>
        </w:rPr>
        <w:t>ê</w:t>
      </w:r>
      <w:r w:rsidR="002808BC">
        <w:rPr>
          <w:rFonts w:ascii="Times New Roman" w:hAnsi="Times New Roman"/>
          <w:szCs w:val="28"/>
        </w:rPr>
        <w:t>n t</w:t>
      </w:r>
      <w:r w:rsidR="002808BC" w:rsidRPr="002808BC">
        <w:rPr>
          <w:rFonts w:ascii="Times New Roman" w:hAnsi="Times New Roman"/>
          <w:szCs w:val="28"/>
        </w:rPr>
        <w:t>ắc</w:t>
      </w:r>
      <w:r w:rsidR="002808BC">
        <w:rPr>
          <w:rFonts w:ascii="Times New Roman" w:hAnsi="Times New Roman"/>
          <w:szCs w:val="28"/>
        </w:rPr>
        <w:t xml:space="preserve">, </w:t>
      </w:r>
      <w:r w:rsidR="002808BC" w:rsidRPr="002808BC">
        <w:rPr>
          <w:rFonts w:ascii="Times New Roman" w:hAnsi="Times New Roman"/>
          <w:szCs w:val="28"/>
        </w:rPr>
        <w:t xml:space="preserve">tiêu chí và </w:t>
      </w:r>
      <w:r w:rsidR="002808BC" w:rsidRPr="002808BC">
        <w:rPr>
          <w:rFonts w:ascii="Times New Roman" w:hAnsi="Times New Roman" w:hint="eastAsia"/>
          <w:szCs w:val="28"/>
        </w:rPr>
        <w:t>đ</w:t>
      </w:r>
      <w:r w:rsidR="002808BC" w:rsidRPr="002808BC">
        <w:rPr>
          <w:rFonts w:ascii="Times New Roman" w:hAnsi="Times New Roman"/>
          <w:szCs w:val="28"/>
        </w:rPr>
        <w:t>ịnh mức phân bổ dự toán chi th</w:t>
      </w:r>
      <w:r w:rsidR="002808BC" w:rsidRPr="002808BC">
        <w:rPr>
          <w:rFonts w:ascii="Times New Roman" w:hAnsi="Times New Roman" w:hint="eastAsia"/>
          <w:szCs w:val="28"/>
        </w:rPr>
        <w:t>ư</w:t>
      </w:r>
      <w:r w:rsidR="002808BC">
        <w:rPr>
          <w:rFonts w:ascii="Times New Roman" w:hAnsi="Times New Roman"/>
          <w:szCs w:val="28"/>
        </w:rPr>
        <w:t>ờng xuyên ngân s</w:t>
      </w:r>
      <w:r w:rsidR="002808BC" w:rsidRPr="002808BC">
        <w:rPr>
          <w:rFonts w:ascii="Times New Roman" w:hAnsi="Times New Roman"/>
          <w:szCs w:val="28"/>
        </w:rPr>
        <w:t xml:space="preserve">ách </w:t>
      </w:r>
      <w:r w:rsidR="002808BC" w:rsidRPr="002808BC">
        <w:rPr>
          <w:rFonts w:ascii="Times New Roman" w:hAnsi="Times New Roman" w:hint="eastAsia"/>
          <w:szCs w:val="28"/>
        </w:rPr>
        <w:t>đ</w:t>
      </w:r>
      <w:r w:rsidR="002808BC" w:rsidRPr="002808BC">
        <w:rPr>
          <w:rFonts w:ascii="Times New Roman" w:hAnsi="Times New Roman"/>
          <w:szCs w:val="28"/>
        </w:rPr>
        <w:t>ịa ph</w:t>
      </w:r>
      <w:r w:rsidR="002808BC" w:rsidRPr="002808BC">
        <w:rPr>
          <w:rFonts w:ascii="Times New Roman" w:hAnsi="Times New Roman" w:hint="eastAsia"/>
          <w:szCs w:val="28"/>
        </w:rPr>
        <w:t>ươ</w:t>
      </w:r>
      <w:r w:rsidR="002808BC" w:rsidRPr="002808BC">
        <w:rPr>
          <w:rFonts w:ascii="Times New Roman" w:hAnsi="Times New Roman"/>
          <w:szCs w:val="28"/>
        </w:rPr>
        <w:t>ng</w:t>
      </w:r>
      <w:r w:rsidR="002808BC">
        <w:rPr>
          <w:rFonts w:ascii="Times New Roman" w:hAnsi="Times New Roman"/>
          <w:szCs w:val="28"/>
        </w:rPr>
        <w:t xml:space="preserve"> n</w:t>
      </w:r>
      <w:r w:rsidR="002808BC" w:rsidRPr="002808BC">
        <w:rPr>
          <w:rFonts w:ascii="Times New Roman" w:hAnsi="Times New Roman" w:hint="eastAsia"/>
          <w:szCs w:val="28"/>
        </w:rPr>
        <w:t>ă</w:t>
      </w:r>
      <w:r w:rsidR="002808BC">
        <w:rPr>
          <w:rFonts w:ascii="Times New Roman" w:hAnsi="Times New Roman"/>
          <w:szCs w:val="28"/>
        </w:rPr>
        <w:t xml:space="preserve">m 2022 </w:t>
      </w:r>
      <w:r w:rsidR="002808BC" w:rsidRPr="002808BC">
        <w:rPr>
          <w:rFonts w:ascii="Times New Roman" w:hAnsi="Times New Roman"/>
          <w:i/>
          <w:szCs w:val="28"/>
        </w:rPr>
        <w:t xml:space="preserve">(sau </w:t>
      </w:r>
      <w:r w:rsidR="002808BC" w:rsidRPr="002808BC">
        <w:rPr>
          <w:rFonts w:ascii="Times New Roman" w:hAnsi="Times New Roman" w:hint="eastAsia"/>
          <w:i/>
          <w:szCs w:val="28"/>
        </w:rPr>
        <w:t>đ</w:t>
      </w:r>
      <w:r w:rsidR="002808BC" w:rsidRPr="002808BC">
        <w:rPr>
          <w:rFonts w:ascii="Times New Roman" w:hAnsi="Times New Roman"/>
          <w:i/>
          <w:szCs w:val="28"/>
        </w:rPr>
        <w:t>ây viết tắt là Nghị quyết số 56/2021/NQ-H</w:t>
      </w:r>
      <w:r w:rsidR="002808BC" w:rsidRPr="002808BC">
        <w:rPr>
          <w:rFonts w:ascii="Times New Roman" w:hAnsi="Times New Roman" w:hint="eastAsia"/>
          <w:i/>
          <w:szCs w:val="28"/>
        </w:rPr>
        <w:t>Đ</w:t>
      </w:r>
      <w:r w:rsidR="00D376A5">
        <w:rPr>
          <w:rFonts w:ascii="Times New Roman" w:hAnsi="Times New Roman"/>
          <w:i/>
          <w:szCs w:val="28"/>
        </w:rPr>
        <w:t xml:space="preserve">ND). </w:t>
      </w:r>
      <w:r w:rsidR="00D376A5" w:rsidRPr="00D376A5">
        <w:rPr>
          <w:rFonts w:ascii="Times New Roman" w:hAnsi="Times New Roman"/>
          <w:szCs w:val="28"/>
        </w:rPr>
        <w:t>Cụ thể:</w:t>
      </w:r>
    </w:p>
    <w:p w14:paraId="0A2FBB24" w14:textId="4092569D" w:rsidR="00AA61CB" w:rsidRDefault="00AA61CB" w:rsidP="00B26497">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Fonts w:ascii="Times New Roman" w:hAnsi="Times New Roman"/>
          <w:szCs w:val="28"/>
        </w:rPr>
      </w:pPr>
      <w:r w:rsidRPr="00D376A5">
        <w:rPr>
          <w:rFonts w:ascii="Times New Roman" w:hAnsi="Times New Roman"/>
          <w:b/>
          <w:szCs w:val="28"/>
        </w:rPr>
        <w:t>(1)</w:t>
      </w:r>
      <w:r w:rsidR="002808BC">
        <w:rPr>
          <w:rFonts w:ascii="Times New Roman" w:hAnsi="Times New Roman"/>
          <w:szCs w:val="28"/>
        </w:rPr>
        <w:t xml:space="preserve"> T</w:t>
      </w:r>
      <w:r w:rsidR="00FA131F" w:rsidRPr="00FA131F">
        <w:rPr>
          <w:rFonts w:ascii="Times New Roman" w:hAnsi="Times New Roman"/>
          <w:szCs w:val="28"/>
        </w:rPr>
        <w:t>ỉnh</w:t>
      </w:r>
      <w:r w:rsidR="00FA131F">
        <w:rPr>
          <w:rFonts w:ascii="Times New Roman" w:hAnsi="Times New Roman"/>
          <w:szCs w:val="28"/>
        </w:rPr>
        <w:t xml:space="preserve"> Tuy</w:t>
      </w:r>
      <w:r w:rsidR="00FA131F" w:rsidRPr="00FA131F">
        <w:rPr>
          <w:rFonts w:ascii="Times New Roman" w:hAnsi="Times New Roman"/>
          <w:szCs w:val="28"/>
        </w:rPr>
        <w:t>ê</w:t>
      </w:r>
      <w:r w:rsidR="00FA131F">
        <w:rPr>
          <w:rFonts w:ascii="Times New Roman" w:hAnsi="Times New Roman"/>
          <w:szCs w:val="28"/>
        </w:rPr>
        <w:t xml:space="preserve">n Quang </w:t>
      </w:r>
      <w:r w:rsidR="003011BB">
        <w:rPr>
          <w:rFonts w:ascii="Times New Roman" w:hAnsi="Times New Roman"/>
          <w:szCs w:val="28"/>
        </w:rPr>
        <w:t>(c</w:t>
      </w:r>
      <w:r w:rsidR="003011BB" w:rsidRPr="003011BB">
        <w:rPr>
          <w:rFonts w:ascii="Times New Roman" w:hAnsi="Times New Roman"/>
          <w:szCs w:val="28"/>
        </w:rPr>
        <w:t>ũ</w:t>
      </w:r>
      <w:r w:rsidR="003011BB">
        <w:rPr>
          <w:rFonts w:ascii="Times New Roman" w:hAnsi="Times New Roman"/>
          <w:szCs w:val="28"/>
        </w:rPr>
        <w:t xml:space="preserve">) </w:t>
      </w:r>
      <w:r w:rsidR="00911E38">
        <w:rPr>
          <w:rFonts w:ascii="Times New Roman" w:hAnsi="Times New Roman"/>
          <w:szCs w:val="28"/>
        </w:rPr>
        <w:t xml:space="preserve">tại Điều </w:t>
      </w:r>
      <w:r w:rsidR="00911E38" w:rsidRPr="0016534D">
        <w:rPr>
          <w:rFonts w:ascii="Times New Roman" w:hAnsi="Times New Roman"/>
          <w:szCs w:val="28"/>
        </w:rPr>
        <w:t>3</w:t>
      </w:r>
      <w:r w:rsidR="00911E38" w:rsidRPr="00911E38">
        <w:rPr>
          <w:rFonts w:ascii="Times New Roman" w:hAnsi="Times New Roman"/>
          <w:b/>
          <w:i/>
          <w:szCs w:val="28"/>
        </w:rPr>
        <w:t xml:space="preserve"> “Nhóm đối tượng và mức chi thăm hỏi, tặng quà”</w:t>
      </w:r>
      <w:r w:rsidR="00911E38">
        <w:rPr>
          <w:rFonts w:ascii="Times New Roman" w:hAnsi="Times New Roman"/>
          <w:szCs w:val="28"/>
        </w:rPr>
        <w:t xml:space="preserve"> </w:t>
      </w:r>
      <w:r w:rsidR="00213452" w:rsidRPr="008B798F">
        <w:rPr>
          <w:rFonts w:ascii="Times New Roman" w:hAnsi="Times New Roman"/>
          <w:szCs w:val="28"/>
        </w:rPr>
        <w:t xml:space="preserve">Nghị quyết số 10/2022/NQ-HĐND </w:t>
      </w:r>
      <w:r w:rsidR="00514329">
        <w:rPr>
          <w:rFonts w:ascii="Times New Roman" w:hAnsi="Times New Roman"/>
          <w:szCs w:val="28"/>
        </w:rPr>
        <w:t xml:space="preserve">quy </w:t>
      </w:r>
      <w:r w:rsidR="00514329" w:rsidRPr="00514329">
        <w:rPr>
          <w:rFonts w:ascii="Times New Roman" w:hAnsi="Times New Roman" w:hint="eastAsia"/>
          <w:szCs w:val="28"/>
        </w:rPr>
        <w:t>đ</w:t>
      </w:r>
      <w:r w:rsidR="00514329" w:rsidRPr="00514329">
        <w:rPr>
          <w:rFonts w:ascii="Times New Roman" w:hAnsi="Times New Roman"/>
          <w:szCs w:val="28"/>
        </w:rPr>
        <w:t>ịnh</w:t>
      </w:r>
      <w:r w:rsidR="00514329">
        <w:rPr>
          <w:rFonts w:ascii="Times New Roman" w:hAnsi="Times New Roman"/>
          <w:szCs w:val="28"/>
        </w:rPr>
        <w:t>:</w:t>
      </w:r>
      <w:r w:rsidR="00213452" w:rsidRPr="008B798F">
        <w:rPr>
          <w:rFonts w:ascii="Times New Roman" w:hAnsi="Times New Roman"/>
          <w:szCs w:val="28"/>
        </w:rPr>
        <w:t xml:space="preserve"> </w:t>
      </w:r>
    </w:p>
    <w:p w14:paraId="1FD7C96B" w14:textId="75CCF69B" w:rsidR="00911E38" w:rsidRPr="00210E5B" w:rsidRDefault="00911E38" w:rsidP="00B26497">
      <w:pPr>
        <w:spacing w:before="100" w:after="100"/>
        <w:ind w:firstLine="720"/>
        <w:jc w:val="both"/>
        <w:rPr>
          <w:rFonts w:ascii="Times New Roman" w:hAnsi="Times New Roman"/>
          <w:i/>
          <w:szCs w:val="28"/>
        </w:rPr>
      </w:pPr>
      <w:r>
        <w:rPr>
          <w:rFonts w:ascii="Times New Roman" w:hAnsi="Times New Roman"/>
          <w:szCs w:val="28"/>
        </w:rPr>
        <w:t xml:space="preserve">- </w:t>
      </w:r>
      <w:r w:rsidR="00210E5B">
        <w:rPr>
          <w:rFonts w:ascii="Times New Roman" w:hAnsi="Times New Roman"/>
          <w:szCs w:val="28"/>
        </w:rPr>
        <w:t>Tại</w:t>
      </w:r>
      <w:r>
        <w:rPr>
          <w:rFonts w:ascii="Times New Roman" w:hAnsi="Times New Roman"/>
          <w:szCs w:val="28"/>
        </w:rPr>
        <w:t xml:space="preserve"> Khoản 1. Nhóm đối tượng 1</w:t>
      </w:r>
      <w:r w:rsidR="00D376A5">
        <w:rPr>
          <w:rFonts w:ascii="Times New Roman" w:hAnsi="Times New Roman"/>
          <w:szCs w:val="28"/>
        </w:rPr>
        <w:t>,</w:t>
      </w:r>
      <w:r>
        <w:rPr>
          <w:rFonts w:ascii="Times New Roman" w:hAnsi="Times New Roman"/>
          <w:szCs w:val="28"/>
        </w:rPr>
        <w:t xml:space="preserve"> quy định: </w:t>
      </w:r>
      <w:r w:rsidRPr="00210E5B">
        <w:rPr>
          <w:rFonts w:ascii="Times New Roman" w:hAnsi="Times New Roman"/>
          <w:i/>
          <w:szCs w:val="28"/>
        </w:rPr>
        <w:t>“a) Đối tượng được thăm hỏi, tặng quà</w:t>
      </w:r>
      <w:r w:rsidR="002F6D86">
        <w:rPr>
          <w:rFonts w:ascii="Times New Roman" w:hAnsi="Times New Roman"/>
          <w:i/>
          <w:szCs w:val="28"/>
        </w:rPr>
        <w:t>:</w:t>
      </w:r>
      <w:r w:rsidR="00210E5B" w:rsidRPr="00210E5B">
        <w:rPr>
          <w:rFonts w:ascii="Times New Roman" w:hAnsi="Times New Roman"/>
          <w:i/>
          <w:szCs w:val="28"/>
        </w:rPr>
        <w:t xml:space="preserve"> </w:t>
      </w:r>
      <w:r w:rsidRPr="00210E5B">
        <w:rPr>
          <w:rFonts w:ascii="Times New Roman" w:hAnsi="Times New Roman"/>
          <w:i/>
          <w:szCs w:val="28"/>
        </w:rPr>
        <w:t>- Thương binh có tỷ lệ tổn thương cơ thể từ 81% trở lên, bệnh binh có tỷ lệ tổn thương cơ thể từ 81% trở lên của tỉnh đang điều dưỡng tập trung tại các Trung tâm điều dưỡng thương binh, bệnh binh, người có công với cách mạng</w:t>
      </w:r>
      <w:r w:rsidR="00210E5B" w:rsidRPr="00210E5B">
        <w:rPr>
          <w:rFonts w:ascii="Times New Roman" w:hAnsi="Times New Roman"/>
          <w:i/>
          <w:szCs w:val="28"/>
        </w:rPr>
        <w:t>.</w:t>
      </w:r>
      <w:r w:rsidR="00210E5B">
        <w:rPr>
          <w:rFonts w:ascii="Times New Roman" w:hAnsi="Times New Roman"/>
          <w:i/>
          <w:szCs w:val="28"/>
        </w:rPr>
        <w:t xml:space="preserve"> </w:t>
      </w:r>
      <w:r w:rsidR="00210E5B" w:rsidRPr="00210E5B">
        <w:rPr>
          <w:rFonts w:ascii="Times New Roman" w:hAnsi="Times New Roman"/>
          <w:i/>
          <w:szCs w:val="28"/>
        </w:rPr>
        <w:t>b) Mức chi thăm hỏi, tặng quà</w:t>
      </w:r>
      <w:r w:rsidR="00210E5B">
        <w:rPr>
          <w:rFonts w:ascii="Times New Roman" w:hAnsi="Times New Roman"/>
          <w:i/>
          <w:szCs w:val="28"/>
        </w:rPr>
        <w:t xml:space="preserve">: </w:t>
      </w:r>
      <w:r w:rsidR="00210E5B" w:rsidRPr="001A12BD">
        <w:rPr>
          <w:rFonts w:ascii="Times New Roman" w:hAnsi="Times New Roman"/>
          <w:i/>
          <w:szCs w:val="28"/>
          <w:u w:val="single"/>
        </w:rPr>
        <w:t>- Ngày Thương binh – Liệt sĩ (ngày 27 tháng 7); 1.000.000 đồng/người; - Tết Nguyên đán: 1.000.000 đồng/người</w:t>
      </w:r>
      <w:r w:rsidRPr="00210E5B">
        <w:rPr>
          <w:rFonts w:ascii="Times New Roman" w:hAnsi="Times New Roman"/>
          <w:i/>
          <w:szCs w:val="28"/>
        </w:rPr>
        <w:t>”.</w:t>
      </w:r>
    </w:p>
    <w:p w14:paraId="1BDD3D01" w14:textId="7D1E54C2" w:rsidR="00213452" w:rsidRDefault="00210E5B" w:rsidP="00B26497">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Fonts w:ascii="Times New Roman" w:hAnsi="Times New Roman"/>
        </w:rPr>
      </w:pPr>
      <w:r>
        <w:rPr>
          <w:rFonts w:ascii="Times New Roman" w:hAnsi="Times New Roman"/>
          <w:szCs w:val="28"/>
        </w:rPr>
        <w:t xml:space="preserve">- Tại </w:t>
      </w:r>
      <w:r w:rsidR="00FA131F">
        <w:rPr>
          <w:rFonts w:ascii="Times New Roman" w:hAnsi="Times New Roman"/>
          <w:szCs w:val="28"/>
        </w:rPr>
        <w:t>K</w:t>
      </w:r>
      <w:r w:rsidR="00213452" w:rsidRPr="001C2F6F">
        <w:rPr>
          <w:rFonts w:ascii="Times New Roman" w:hAnsi="Times New Roman"/>
        </w:rPr>
        <w:t xml:space="preserve">hoản 5 </w:t>
      </w:r>
      <w:r w:rsidR="00213452" w:rsidRPr="001C2F6F">
        <w:rPr>
          <w:rFonts w:ascii="Times New Roman" w:hAnsi="Times New Roman" w:hint="eastAsia"/>
        </w:rPr>
        <w:t>Đ</w:t>
      </w:r>
      <w:r w:rsidR="00213452" w:rsidRPr="001C2F6F">
        <w:rPr>
          <w:rFonts w:ascii="Times New Roman" w:hAnsi="Times New Roman"/>
        </w:rPr>
        <w:t xml:space="preserve">iều 3 </w:t>
      </w:r>
      <w:r>
        <w:rPr>
          <w:rFonts w:ascii="Times New Roman" w:hAnsi="Times New Roman"/>
        </w:rPr>
        <w:t xml:space="preserve">quy định: </w:t>
      </w:r>
      <w:r w:rsidRPr="00210E5B">
        <w:rPr>
          <w:rFonts w:ascii="Times New Roman" w:hAnsi="Times New Roman"/>
          <w:i/>
        </w:rPr>
        <w:t>“</w:t>
      </w:r>
      <w:r w:rsidR="00514329" w:rsidRPr="00514329">
        <w:rPr>
          <w:rFonts w:ascii="Times New Roman" w:hAnsi="Times New Roman"/>
          <w:i/>
        </w:rPr>
        <w:t>5</w:t>
      </w:r>
      <w:r w:rsidR="00213452">
        <w:rPr>
          <w:rFonts w:ascii="Times New Roman" w:hAnsi="Times New Roman"/>
          <w:i/>
        </w:rPr>
        <w:t xml:space="preserve">. Ngoài việc được thăm hỏi, tặng quà theo </w:t>
      </w:r>
      <w:r w:rsidR="00FA131F">
        <w:rPr>
          <w:rFonts w:ascii="Times New Roman" w:hAnsi="Times New Roman"/>
          <w:i/>
        </w:rPr>
        <w:t>n</w:t>
      </w:r>
      <w:r w:rsidR="00211875">
        <w:rPr>
          <w:rFonts w:ascii="Times New Roman" w:hAnsi="Times New Roman"/>
          <w:i/>
        </w:rPr>
        <w:t>h</w:t>
      </w:r>
      <w:r w:rsidR="00FA131F" w:rsidRPr="00FA131F">
        <w:rPr>
          <w:rFonts w:ascii="Times New Roman" w:hAnsi="Times New Roman"/>
          <w:i/>
        </w:rPr>
        <w:t>óm</w:t>
      </w:r>
      <w:r w:rsidR="00FA131F">
        <w:rPr>
          <w:rFonts w:ascii="Times New Roman" w:hAnsi="Times New Roman"/>
          <w:i/>
        </w:rPr>
        <w:t xml:space="preserve"> </w:t>
      </w:r>
      <w:r w:rsidR="00FA131F" w:rsidRPr="00FA131F">
        <w:rPr>
          <w:rFonts w:ascii="Times New Roman" w:hAnsi="Times New Roman" w:hint="eastAsia"/>
          <w:i/>
        </w:rPr>
        <w:t>đ</w:t>
      </w:r>
      <w:r w:rsidR="00FA131F" w:rsidRPr="00FA131F">
        <w:rPr>
          <w:rFonts w:ascii="Times New Roman" w:hAnsi="Times New Roman"/>
          <w:i/>
        </w:rPr>
        <w:t>ối</w:t>
      </w:r>
      <w:r w:rsidR="00FA131F">
        <w:rPr>
          <w:rFonts w:ascii="Times New Roman" w:hAnsi="Times New Roman"/>
          <w:i/>
        </w:rPr>
        <w:t xml:space="preserve"> t</w:t>
      </w:r>
      <w:r w:rsidR="00FA131F">
        <w:rPr>
          <w:rFonts w:ascii="Times New Roman" w:hAnsi="Times New Roman" w:hint="eastAsia"/>
          <w:i/>
        </w:rPr>
        <w:t>ư</w:t>
      </w:r>
      <w:r w:rsidR="00FA131F" w:rsidRPr="00FA131F">
        <w:rPr>
          <w:rFonts w:ascii="Times New Roman" w:hAnsi="Times New Roman"/>
          <w:i/>
        </w:rPr>
        <w:t>ợng</w:t>
      </w:r>
      <w:r w:rsidR="00FA131F">
        <w:rPr>
          <w:rFonts w:ascii="Times New Roman" w:hAnsi="Times New Roman"/>
          <w:i/>
        </w:rPr>
        <w:t xml:space="preserve"> </w:t>
      </w:r>
      <w:r w:rsidR="00213452">
        <w:rPr>
          <w:rFonts w:ascii="Times New Roman" w:hAnsi="Times New Roman"/>
          <w:i/>
        </w:rPr>
        <w:t xml:space="preserve">quy định tại các khoản 1, 2, 3, 4 Điều này thì </w:t>
      </w:r>
      <w:r w:rsidR="00213452" w:rsidRPr="005220FD">
        <w:rPr>
          <w:rFonts w:ascii="Times New Roman" w:hAnsi="Times New Roman"/>
          <w:i/>
        </w:rPr>
        <w:t xml:space="preserve">người có công với cách mạng, thân nhân </w:t>
      </w:r>
      <w:r w:rsidR="00277515">
        <w:rPr>
          <w:rFonts w:ascii="Times New Roman" w:hAnsi="Times New Roman"/>
          <w:i/>
        </w:rPr>
        <w:t>.....</w:t>
      </w:r>
      <w:r w:rsidR="00213452">
        <w:rPr>
          <w:rFonts w:ascii="Times New Roman" w:hAnsi="Times New Roman"/>
          <w:i/>
        </w:rPr>
        <w:t xml:space="preserve"> </w:t>
      </w:r>
      <w:r w:rsidR="00213452" w:rsidRPr="005E169B">
        <w:rPr>
          <w:rFonts w:ascii="Times New Roman" w:hAnsi="Times New Roman"/>
          <w:i/>
          <w:u w:val="single"/>
        </w:rPr>
        <w:t xml:space="preserve">do Ủy ban nhân dân huyện, thành phố lựa chọn </w:t>
      </w:r>
      <w:r w:rsidR="00213452" w:rsidRPr="005220FD">
        <w:rPr>
          <w:rFonts w:ascii="Times New Roman" w:hAnsi="Times New Roman"/>
          <w:i/>
        </w:rPr>
        <w:t>được lãnh đạo Tỉnh ủy, Hội đồng nhân dân, Ủy ban nhân dân tỉnh tới thăm, tặng quà</w:t>
      </w:r>
      <w:r w:rsidR="00213452">
        <w:rPr>
          <w:rFonts w:ascii="Times New Roman" w:hAnsi="Times New Roman"/>
          <w:i/>
        </w:rPr>
        <w:t xml:space="preserve"> nhân dịp Tết Nguyên đán, ngày Thương binh - Liệt sĩ (ngày 27-7), ngày Quốc khánh (ngày 2 tháng 9) </w:t>
      </w:r>
      <w:r w:rsidR="00213452" w:rsidRPr="00125CE7">
        <w:rPr>
          <w:rFonts w:ascii="Times New Roman" w:hAnsi="Times New Roman"/>
          <w:i/>
          <w:u w:val="single"/>
        </w:rPr>
        <w:t>mức quà: 1.200.000 đồng/người</w:t>
      </w:r>
      <w:r w:rsidR="00213452">
        <w:rPr>
          <w:rFonts w:ascii="Times New Roman" w:hAnsi="Times New Roman"/>
          <w:i/>
        </w:rPr>
        <w:t xml:space="preserve"> (trong đó: Tiền mặt 1.000.000 đồng, </w:t>
      </w:r>
      <w:r w:rsidR="00213452" w:rsidRPr="00277515">
        <w:rPr>
          <w:rFonts w:ascii="Times New Roman" w:hAnsi="Times New Roman"/>
          <w:i/>
        </w:rPr>
        <w:t>túi quà bằng hiện vật trị giá 200.000 đồng</w:t>
      </w:r>
      <w:r w:rsidR="00213452">
        <w:rPr>
          <w:rFonts w:ascii="Times New Roman" w:hAnsi="Times New Roman"/>
          <w:i/>
        </w:rPr>
        <w:t>)."</w:t>
      </w:r>
    </w:p>
    <w:p w14:paraId="50B345ED" w14:textId="04EF9893" w:rsidR="00FA131F" w:rsidRDefault="001A12BD" w:rsidP="00B26497">
      <w:pPr>
        <w:spacing w:before="100" w:after="100"/>
        <w:ind w:firstLine="720"/>
        <w:jc w:val="both"/>
        <w:rPr>
          <w:rFonts w:ascii="Times New Roman" w:hAnsi="Times New Roman"/>
          <w:szCs w:val="28"/>
        </w:rPr>
      </w:pPr>
      <w:r w:rsidRPr="00D376A5">
        <w:rPr>
          <w:rFonts w:ascii="Times New Roman" w:hAnsi="Times New Roman"/>
          <w:b/>
          <w:szCs w:val="28"/>
        </w:rPr>
        <w:t>(2)</w:t>
      </w:r>
      <w:r w:rsidR="00FA131F">
        <w:rPr>
          <w:rFonts w:ascii="Times New Roman" w:hAnsi="Times New Roman"/>
          <w:szCs w:val="28"/>
        </w:rPr>
        <w:t xml:space="preserve"> T</w:t>
      </w:r>
      <w:r w:rsidR="00FA131F" w:rsidRPr="00FA131F">
        <w:rPr>
          <w:rFonts w:ascii="Times New Roman" w:hAnsi="Times New Roman"/>
          <w:szCs w:val="28"/>
        </w:rPr>
        <w:t>ỉnh</w:t>
      </w:r>
      <w:r w:rsidR="00FA131F">
        <w:rPr>
          <w:rFonts w:ascii="Times New Roman" w:hAnsi="Times New Roman"/>
          <w:szCs w:val="28"/>
        </w:rPr>
        <w:t xml:space="preserve"> H</w:t>
      </w:r>
      <w:r w:rsidR="00FA131F" w:rsidRPr="00FA131F">
        <w:rPr>
          <w:rFonts w:ascii="Times New Roman" w:hAnsi="Times New Roman"/>
          <w:szCs w:val="28"/>
        </w:rPr>
        <w:t>à</w:t>
      </w:r>
      <w:r w:rsidR="00FA131F">
        <w:rPr>
          <w:rFonts w:ascii="Times New Roman" w:hAnsi="Times New Roman"/>
          <w:szCs w:val="28"/>
        </w:rPr>
        <w:t xml:space="preserve"> Giang </w:t>
      </w:r>
      <w:r w:rsidR="003011BB">
        <w:rPr>
          <w:rFonts w:ascii="Times New Roman" w:hAnsi="Times New Roman"/>
          <w:szCs w:val="28"/>
        </w:rPr>
        <w:t>(c</w:t>
      </w:r>
      <w:r w:rsidR="003011BB" w:rsidRPr="003011BB">
        <w:rPr>
          <w:rFonts w:ascii="Times New Roman" w:hAnsi="Times New Roman"/>
          <w:szCs w:val="28"/>
        </w:rPr>
        <w:t>ũ</w:t>
      </w:r>
      <w:r w:rsidR="003011BB">
        <w:rPr>
          <w:rFonts w:ascii="Times New Roman" w:hAnsi="Times New Roman"/>
          <w:szCs w:val="28"/>
        </w:rPr>
        <w:t xml:space="preserve">) </w:t>
      </w:r>
      <w:r>
        <w:rPr>
          <w:rFonts w:ascii="Times New Roman" w:hAnsi="Times New Roman"/>
          <w:szCs w:val="28"/>
        </w:rPr>
        <w:t>điểm</w:t>
      </w:r>
      <w:r w:rsidR="004E2398">
        <w:rPr>
          <w:rFonts w:ascii="Times New Roman" w:hAnsi="Times New Roman"/>
          <w:szCs w:val="28"/>
        </w:rPr>
        <w:t xml:space="preserve"> d, kho</w:t>
      </w:r>
      <w:r w:rsidR="004E2398" w:rsidRPr="004E2398">
        <w:rPr>
          <w:rFonts w:ascii="Times New Roman" w:hAnsi="Times New Roman"/>
          <w:szCs w:val="28"/>
        </w:rPr>
        <w:t>ản</w:t>
      </w:r>
      <w:r w:rsidR="004E2398">
        <w:rPr>
          <w:rFonts w:ascii="Times New Roman" w:hAnsi="Times New Roman"/>
          <w:szCs w:val="28"/>
        </w:rPr>
        <w:t xml:space="preserve"> 2, </w:t>
      </w:r>
      <w:r w:rsidR="004E2398" w:rsidRPr="004E2398">
        <w:rPr>
          <w:rFonts w:ascii="Times New Roman" w:hAnsi="Times New Roman" w:hint="eastAsia"/>
          <w:szCs w:val="28"/>
        </w:rPr>
        <w:t>đ</w:t>
      </w:r>
      <w:r w:rsidR="004E2398">
        <w:rPr>
          <w:rFonts w:ascii="Times New Roman" w:hAnsi="Times New Roman"/>
          <w:szCs w:val="28"/>
        </w:rPr>
        <w:t>i</w:t>
      </w:r>
      <w:r w:rsidR="004E2398" w:rsidRPr="004E2398">
        <w:rPr>
          <w:rFonts w:ascii="Times New Roman" w:hAnsi="Times New Roman"/>
          <w:szCs w:val="28"/>
        </w:rPr>
        <w:t>ều</w:t>
      </w:r>
      <w:r w:rsidR="004E2398">
        <w:rPr>
          <w:rFonts w:ascii="Times New Roman" w:hAnsi="Times New Roman"/>
          <w:szCs w:val="28"/>
        </w:rPr>
        <w:t xml:space="preserve"> 27 </w:t>
      </w:r>
      <w:r w:rsidR="004E2398" w:rsidRPr="004E2398">
        <w:rPr>
          <w:rFonts w:ascii="Times New Roman" w:hAnsi="Times New Roman"/>
          <w:szCs w:val="28"/>
        </w:rPr>
        <w:t>Nghị quyết số 56/2021/NQ-H</w:t>
      </w:r>
      <w:r w:rsidR="004E2398" w:rsidRPr="004E2398">
        <w:rPr>
          <w:rFonts w:ascii="Times New Roman" w:hAnsi="Times New Roman" w:hint="eastAsia"/>
          <w:szCs w:val="28"/>
        </w:rPr>
        <w:t>Đ</w:t>
      </w:r>
      <w:r w:rsidR="004E2398" w:rsidRPr="004E2398">
        <w:rPr>
          <w:rFonts w:ascii="Times New Roman" w:hAnsi="Times New Roman"/>
          <w:szCs w:val="28"/>
        </w:rPr>
        <w:t xml:space="preserve">ND </w:t>
      </w:r>
      <w:r w:rsidR="004E2398">
        <w:rPr>
          <w:rFonts w:ascii="Times New Roman" w:hAnsi="Times New Roman"/>
          <w:szCs w:val="28"/>
        </w:rPr>
        <w:t xml:space="preserve">quy </w:t>
      </w:r>
      <w:r w:rsidR="004E2398" w:rsidRPr="004E2398">
        <w:rPr>
          <w:rFonts w:ascii="Times New Roman" w:hAnsi="Times New Roman" w:hint="eastAsia"/>
          <w:szCs w:val="28"/>
        </w:rPr>
        <w:t>đ</w:t>
      </w:r>
      <w:r w:rsidR="004E2398" w:rsidRPr="004E2398">
        <w:rPr>
          <w:rFonts w:ascii="Times New Roman" w:hAnsi="Times New Roman"/>
          <w:szCs w:val="28"/>
        </w:rPr>
        <w:t>ịnh</w:t>
      </w:r>
      <w:r w:rsidR="004E2398">
        <w:rPr>
          <w:rFonts w:ascii="Times New Roman" w:hAnsi="Times New Roman"/>
          <w:szCs w:val="28"/>
        </w:rPr>
        <w:t xml:space="preserve">: </w:t>
      </w:r>
      <w:r w:rsidR="004E2398" w:rsidRPr="004E2398">
        <w:rPr>
          <w:rFonts w:ascii="Times New Roman" w:hAnsi="Times New Roman"/>
          <w:i/>
          <w:szCs w:val="28"/>
        </w:rPr>
        <w:t>“d) Th</w:t>
      </w:r>
      <w:r w:rsidR="004E2398" w:rsidRPr="004E2398">
        <w:rPr>
          <w:rFonts w:ascii="Times New Roman" w:hAnsi="Times New Roman" w:hint="eastAsia"/>
          <w:i/>
          <w:szCs w:val="28"/>
        </w:rPr>
        <w:t>ă</w:t>
      </w:r>
      <w:r w:rsidR="004E2398" w:rsidRPr="004E2398">
        <w:rPr>
          <w:rFonts w:ascii="Times New Roman" w:hAnsi="Times New Roman"/>
          <w:i/>
          <w:szCs w:val="28"/>
        </w:rPr>
        <w:t xml:space="preserve">m hỏi, tặng quà cho </w:t>
      </w:r>
      <w:r w:rsidR="004E2398" w:rsidRPr="004E2398">
        <w:rPr>
          <w:rFonts w:ascii="Times New Roman" w:hAnsi="Times New Roman" w:hint="eastAsia"/>
          <w:i/>
          <w:szCs w:val="28"/>
        </w:rPr>
        <w:t>đ</w:t>
      </w:r>
      <w:r w:rsidR="004E2398" w:rsidRPr="004E2398">
        <w:rPr>
          <w:rFonts w:ascii="Times New Roman" w:hAnsi="Times New Roman"/>
          <w:i/>
          <w:szCs w:val="28"/>
        </w:rPr>
        <w:t>ối t</w:t>
      </w:r>
      <w:r w:rsidR="004E2398" w:rsidRPr="004E2398">
        <w:rPr>
          <w:rFonts w:ascii="Times New Roman" w:hAnsi="Times New Roman" w:hint="eastAsia"/>
          <w:i/>
          <w:szCs w:val="28"/>
        </w:rPr>
        <w:t>ư</w:t>
      </w:r>
      <w:r w:rsidR="004E2398" w:rsidRPr="004E2398">
        <w:rPr>
          <w:rFonts w:ascii="Times New Roman" w:hAnsi="Times New Roman"/>
          <w:i/>
          <w:szCs w:val="28"/>
        </w:rPr>
        <w:t>ợng ng</w:t>
      </w:r>
      <w:r w:rsidR="004E2398" w:rsidRPr="004E2398">
        <w:rPr>
          <w:rFonts w:ascii="Times New Roman" w:hAnsi="Times New Roman" w:hint="eastAsia"/>
          <w:i/>
          <w:szCs w:val="28"/>
        </w:rPr>
        <w:t>ư</w:t>
      </w:r>
      <w:r w:rsidR="004E2398" w:rsidRPr="004E2398">
        <w:rPr>
          <w:rFonts w:ascii="Times New Roman" w:hAnsi="Times New Roman"/>
          <w:i/>
          <w:szCs w:val="28"/>
        </w:rPr>
        <w:t xml:space="preserve">ời có công với cách mạng </w:t>
      </w:r>
      <w:r w:rsidR="004E2398" w:rsidRPr="003011BB">
        <w:rPr>
          <w:rFonts w:ascii="Times New Roman" w:hAnsi="Times New Roman"/>
          <w:i/>
          <w:szCs w:val="28"/>
          <w:u w:val="single"/>
        </w:rPr>
        <w:t>(do huyện trực tiếp th</w:t>
      </w:r>
      <w:r w:rsidR="004E2398" w:rsidRPr="003011BB">
        <w:rPr>
          <w:rFonts w:ascii="Times New Roman" w:hAnsi="Times New Roman" w:hint="eastAsia"/>
          <w:i/>
          <w:szCs w:val="28"/>
          <w:u w:val="single"/>
        </w:rPr>
        <w:t>ă</w:t>
      </w:r>
      <w:r w:rsidR="004E2398" w:rsidRPr="003011BB">
        <w:rPr>
          <w:rFonts w:ascii="Times New Roman" w:hAnsi="Times New Roman"/>
          <w:i/>
          <w:szCs w:val="28"/>
          <w:u w:val="single"/>
        </w:rPr>
        <w:t>m và tặng quà)</w:t>
      </w:r>
      <w:r w:rsidR="004E2398" w:rsidRPr="004E2398">
        <w:rPr>
          <w:rFonts w:ascii="Times New Roman" w:hAnsi="Times New Roman"/>
          <w:i/>
          <w:szCs w:val="28"/>
        </w:rPr>
        <w:t xml:space="preserve"> </w:t>
      </w:r>
      <w:r w:rsidR="004E2398" w:rsidRPr="00595E91">
        <w:rPr>
          <w:rFonts w:ascii="Times New Roman" w:hAnsi="Times New Roman"/>
          <w:i/>
          <w:szCs w:val="28"/>
          <w:u w:val="single"/>
        </w:rPr>
        <w:t xml:space="preserve">mức 500.000 </w:t>
      </w:r>
      <w:r w:rsidR="004E2398" w:rsidRPr="00595E91">
        <w:rPr>
          <w:rFonts w:ascii="Times New Roman" w:hAnsi="Times New Roman" w:hint="eastAsia"/>
          <w:i/>
          <w:szCs w:val="28"/>
          <w:u w:val="single"/>
        </w:rPr>
        <w:t>đ</w:t>
      </w:r>
      <w:r w:rsidR="004E2398" w:rsidRPr="00595E91">
        <w:rPr>
          <w:rFonts w:ascii="Times New Roman" w:hAnsi="Times New Roman"/>
          <w:i/>
          <w:szCs w:val="28"/>
          <w:u w:val="single"/>
        </w:rPr>
        <w:t>ồng/ng</w:t>
      </w:r>
      <w:r w:rsidR="004E2398" w:rsidRPr="00595E91">
        <w:rPr>
          <w:rFonts w:ascii="Times New Roman" w:hAnsi="Times New Roman" w:hint="eastAsia"/>
          <w:i/>
          <w:szCs w:val="28"/>
          <w:u w:val="single"/>
        </w:rPr>
        <w:t>ư</w:t>
      </w:r>
      <w:r w:rsidR="004E2398" w:rsidRPr="00595E91">
        <w:rPr>
          <w:rFonts w:ascii="Times New Roman" w:hAnsi="Times New Roman"/>
          <w:i/>
          <w:szCs w:val="28"/>
          <w:u w:val="single"/>
        </w:rPr>
        <w:t>ời/lần</w:t>
      </w:r>
      <w:r w:rsidR="004E2398" w:rsidRPr="004E2398">
        <w:rPr>
          <w:rFonts w:ascii="Times New Roman" w:hAnsi="Times New Roman"/>
          <w:i/>
          <w:szCs w:val="28"/>
        </w:rPr>
        <w:t>”.</w:t>
      </w:r>
    </w:p>
    <w:p w14:paraId="4A4B1A09" w14:textId="042BB761" w:rsidR="00BA30D1" w:rsidRDefault="001A12BD" w:rsidP="00B26497">
      <w:pPr>
        <w:spacing w:before="100" w:after="100"/>
        <w:ind w:firstLine="720"/>
        <w:jc w:val="both"/>
        <w:rPr>
          <w:rFonts w:ascii="Times New Roman" w:hAnsi="Times New Roman"/>
        </w:rPr>
      </w:pPr>
      <w:r>
        <w:rPr>
          <w:rFonts w:ascii="Times New Roman" w:hAnsi="Times New Roman"/>
          <w:b/>
          <w:szCs w:val="28"/>
        </w:rPr>
        <w:t>2.2.</w:t>
      </w:r>
      <w:r w:rsidR="00213452">
        <w:rPr>
          <w:rFonts w:ascii="Times New Roman" w:hAnsi="Times New Roman"/>
          <w:szCs w:val="28"/>
        </w:rPr>
        <w:t xml:space="preserve"> </w:t>
      </w:r>
      <w:r w:rsidR="00213452" w:rsidRPr="00874B01">
        <w:rPr>
          <w:rFonts w:ascii="Times New Roman" w:hAnsi="Times New Roman"/>
          <w:szCs w:val="28"/>
        </w:rPr>
        <w:t>Nghị quyết số 202/2025/QH15 ngày 12</w:t>
      </w:r>
      <w:r w:rsidR="002F6D86">
        <w:rPr>
          <w:rFonts w:ascii="Times New Roman" w:hAnsi="Times New Roman"/>
          <w:szCs w:val="28"/>
        </w:rPr>
        <w:t>/6/</w:t>
      </w:r>
      <w:r w:rsidR="00213452" w:rsidRPr="00874B01">
        <w:rPr>
          <w:rFonts w:ascii="Times New Roman" w:hAnsi="Times New Roman"/>
          <w:szCs w:val="28"/>
        </w:rPr>
        <w:t xml:space="preserve">2025 của Quốc hội </w:t>
      </w:r>
      <w:r w:rsidR="00213452" w:rsidRPr="00727A49">
        <w:rPr>
          <w:rFonts w:ascii="Times New Roman" w:hAnsi="Times New Roman"/>
          <w:szCs w:val="28"/>
        </w:rPr>
        <w:t xml:space="preserve">về </w:t>
      </w:r>
      <w:r w:rsidR="00213452" w:rsidRPr="00874B01">
        <w:rPr>
          <w:rFonts w:ascii="Times New Roman" w:hAnsi="Times New Roman"/>
          <w:szCs w:val="28"/>
        </w:rPr>
        <w:t>sắp xếp đơn vị hành chính cấp tỉnh;</w:t>
      </w:r>
      <w:r w:rsidR="00213452">
        <w:rPr>
          <w:rFonts w:ascii="Times New Roman" w:hAnsi="Times New Roman"/>
          <w:szCs w:val="28"/>
        </w:rPr>
        <w:t xml:space="preserve"> N</w:t>
      </w:r>
      <w:r w:rsidR="00213452" w:rsidRPr="00874B01">
        <w:rPr>
          <w:rFonts w:ascii="Times New Roman" w:hAnsi="Times New Roman"/>
          <w:szCs w:val="28"/>
        </w:rPr>
        <w:t>ghị quyết số 1684/NQ-UBTVQH15 ngày 16/6/2025 của Ủy ban Thường vụ Quốc hội về việc sắp xếp các đơn vị hành chính cấp xã của tỉnh Tuyên Quang</w:t>
      </w:r>
      <w:r w:rsidR="00213452">
        <w:rPr>
          <w:rFonts w:ascii="Times New Roman" w:hAnsi="Times New Roman"/>
          <w:szCs w:val="28"/>
        </w:rPr>
        <w:t xml:space="preserve"> năm 2025. Theo đó, </w:t>
      </w:r>
      <w:r w:rsidR="00213452" w:rsidRPr="00A23A80">
        <w:rPr>
          <w:rFonts w:ascii="Times New Roman" w:hAnsi="Times New Roman"/>
          <w:i/>
          <w:szCs w:val="28"/>
          <w:u w:val="single"/>
        </w:rPr>
        <w:t>Ủy ban nhân dân huyện, thành phố không còn</w:t>
      </w:r>
      <w:r w:rsidR="00213452" w:rsidRPr="009F13A3">
        <w:rPr>
          <w:rFonts w:ascii="Times New Roman" w:hAnsi="Times New Roman"/>
          <w:szCs w:val="28"/>
        </w:rPr>
        <w:t xml:space="preserve"> trong khi việc lựa chọn </w:t>
      </w:r>
      <w:r w:rsidR="00D376A5">
        <w:rPr>
          <w:rFonts w:ascii="Times New Roman" w:hAnsi="Times New Roman"/>
        </w:rPr>
        <w:t>NCC với CM</w:t>
      </w:r>
      <w:r w:rsidR="00213452" w:rsidRPr="009F13A3">
        <w:rPr>
          <w:rFonts w:ascii="Times New Roman" w:hAnsi="Times New Roman"/>
        </w:rPr>
        <w:t xml:space="preserve">, thân nhân </w:t>
      </w:r>
      <w:r w:rsidR="00277515">
        <w:rPr>
          <w:rFonts w:ascii="Times New Roman" w:hAnsi="Times New Roman"/>
        </w:rPr>
        <w:t>.....</w:t>
      </w:r>
      <w:r w:rsidR="00213452" w:rsidRPr="009F13A3">
        <w:rPr>
          <w:rFonts w:ascii="Times New Roman" w:hAnsi="Times New Roman"/>
        </w:rPr>
        <w:t xml:space="preserve"> </w:t>
      </w:r>
      <w:r w:rsidR="00213452">
        <w:rPr>
          <w:rFonts w:ascii="Times New Roman" w:hAnsi="Times New Roman"/>
        </w:rPr>
        <w:t xml:space="preserve">để </w:t>
      </w:r>
      <w:r w:rsidR="00213452" w:rsidRPr="009F13A3">
        <w:rPr>
          <w:rFonts w:ascii="Times New Roman" w:hAnsi="Times New Roman"/>
        </w:rPr>
        <w:t>lãnh đạo Tỉnh ủy, Hội đồng nhân dân, Ủy ban nhân dân tỉnh tới thăm, tặng quà nhân dịp Tết Nguyên đán, ngày Thương binh - Liệt sĩ (ngày 27-7), ngày Quốc khánh (ngày 2 tháng 9) là rất cần thiết</w:t>
      </w:r>
      <w:r w:rsidR="00213452">
        <w:rPr>
          <w:rFonts w:ascii="Times New Roman" w:hAnsi="Times New Roman"/>
        </w:rPr>
        <w:t>; bên cạnh đó</w:t>
      </w:r>
      <w:r w:rsidR="00213452" w:rsidRPr="009F13A3">
        <w:rPr>
          <w:rFonts w:ascii="Times New Roman" w:hAnsi="Times New Roman"/>
        </w:rPr>
        <w:t xml:space="preserve"> việc lựa chọn này phải do một cấp chính quyền thực hiện để đảm bảo sự khách quan, công bằng và toàn diện, lự</w:t>
      </w:r>
      <w:r w:rsidR="00213452">
        <w:rPr>
          <w:rFonts w:ascii="Times New Roman" w:hAnsi="Times New Roman"/>
        </w:rPr>
        <w:t>a</w:t>
      </w:r>
      <w:r w:rsidR="00213452" w:rsidRPr="009F13A3">
        <w:rPr>
          <w:rFonts w:ascii="Times New Roman" w:hAnsi="Times New Roman"/>
        </w:rPr>
        <w:t xml:space="preserve"> chọn đúng đối tượng nhằm động viên</w:t>
      </w:r>
      <w:r w:rsidR="0016534D">
        <w:rPr>
          <w:rFonts w:ascii="Times New Roman" w:hAnsi="Times New Roman"/>
        </w:rPr>
        <w:t xml:space="preserve">, thăm hỏi </w:t>
      </w:r>
      <w:r w:rsidR="00213452">
        <w:rPr>
          <w:rFonts w:ascii="Times New Roman" w:hAnsi="Times New Roman"/>
        </w:rPr>
        <w:t>kịp thời.</w:t>
      </w:r>
      <w:r w:rsidR="00C73AA3">
        <w:rPr>
          <w:rFonts w:ascii="Times New Roman" w:hAnsi="Times New Roman"/>
        </w:rPr>
        <w:t xml:space="preserve"> </w:t>
      </w:r>
    </w:p>
    <w:p w14:paraId="275C1039" w14:textId="1389CB63" w:rsidR="00C806F4" w:rsidRDefault="001A12BD" w:rsidP="00B26497">
      <w:pPr>
        <w:spacing w:before="100" w:after="100"/>
        <w:ind w:firstLine="720"/>
        <w:jc w:val="both"/>
        <w:rPr>
          <w:rFonts w:ascii="Times New Roman" w:hAnsi="Times New Roman"/>
        </w:rPr>
      </w:pPr>
      <w:r>
        <w:rPr>
          <w:rFonts w:ascii="Times New Roman" w:hAnsi="Times New Roman"/>
          <w:b/>
        </w:rPr>
        <w:t>2.3.</w:t>
      </w:r>
      <w:r w:rsidR="00213452" w:rsidRPr="00A23A80">
        <w:rPr>
          <w:rFonts w:ascii="Times New Roman" w:hAnsi="Times New Roman"/>
        </w:rPr>
        <w:t xml:space="preserve"> </w:t>
      </w:r>
      <w:r w:rsidR="007E6968" w:rsidRPr="001A12BD">
        <w:rPr>
          <w:rFonts w:ascii="Times New Roman" w:hAnsi="Times New Roman"/>
        </w:rPr>
        <w:t xml:space="preserve">Về mức </w:t>
      </w:r>
      <w:r w:rsidR="00211875" w:rsidRPr="001A12BD">
        <w:rPr>
          <w:rFonts w:ascii="Times New Roman" w:hAnsi="Times New Roman"/>
        </w:rPr>
        <w:t xml:space="preserve">chi </w:t>
      </w:r>
      <w:r w:rsidR="007E6968" w:rsidRPr="001A12BD">
        <w:rPr>
          <w:rFonts w:ascii="Times New Roman" w:hAnsi="Times New Roman"/>
        </w:rPr>
        <w:t>quà tặng: T</w:t>
      </w:r>
      <w:r w:rsidR="00213452" w:rsidRPr="001A12BD">
        <w:rPr>
          <w:rFonts w:ascii="Times New Roman" w:hAnsi="Times New Roman"/>
        </w:rPr>
        <w:t>rên thực tế</w:t>
      </w:r>
      <w:r w:rsidRPr="001A12BD">
        <w:rPr>
          <w:rFonts w:ascii="Times New Roman" w:hAnsi="Times New Roman"/>
        </w:rPr>
        <w:t xml:space="preserve"> tỉnh Hà Giang (cũ)</w:t>
      </w:r>
      <w:r w:rsidR="008C1290">
        <w:rPr>
          <w:rFonts w:ascii="Times New Roman" w:hAnsi="Times New Roman"/>
        </w:rPr>
        <w:t xml:space="preserve"> và tỉnh Tuyên Quang (mới)</w:t>
      </w:r>
      <w:r w:rsidRPr="001A12BD">
        <w:rPr>
          <w:rFonts w:ascii="Times New Roman" w:hAnsi="Times New Roman"/>
        </w:rPr>
        <w:t xml:space="preserve"> đã </w:t>
      </w:r>
      <w:r w:rsidR="008C1290">
        <w:rPr>
          <w:rFonts w:ascii="Times New Roman" w:hAnsi="Times New Roman"/>
        </w:rPr>
        <w:t>thực hiện</w:t>
      </w:r>
      <w:r w:rsidR="00C806F4">
        <w:rPr>
          <w:rFonts w:ascii="Times New Roman" w:hAnsi="Times New Roman"/>
        </w:rPr>
        <w:t>:</w:t>
      </w:r>
    </w:p>
    <w:p w14:paraId="058B4722" w14:textId="7561FB3D" w:rsidR="00AA61CB" w:rsidRDefault="00C806F4" w:rsidP="00B26497">
      <w:pPr>
        <w:spacing w:before="100" w:after="100"/>
        <w:ind w:firstLine="720"/>
        <w:jc w:val="both"/>
        <w:rPr>
          <w:rFonts w:ascii="Times New Roman" w:hAnsi="Times New Roman"/>
        </w:rPr>
      </w:pPr>
      <w:r>
        <w:rPr>
          <w:rFonts w:ascii="Times New Roman" w:hAnsi="Times New Roman"/>
        </w:rPr>
        <w:t>- M</w:t>
      </w:r>
      <w:r w:rsidR="001A12BD" w:rsidRPr="001A12BD">
        <w:rPr>
          <w:rFonts w:ascii="Times New Roman" w:hAnsi="Times New Roman"/>
        </w:rPr>
        <w:t xml:space="preserve">ức </w:t>
      </w:r>
      <w:r w:rsidR="001F18D3">
        <w:rPr>
          <w:rFonts w:ascii="Times New Roman" w:hAnsi="Times New Roman"/>
        </w:rPr>
        <w:t>thăm hỏi, tặng quà</w:t>
      </w:r>
      <w:r w:rsidR="001A12BD" w:rsidRPr="001A12BD">
        <w:rPr>
          <w:rFonts w:ascii="Times New Roman" w:hAnsi="Times New Roman"/>
        </w:rPr>
        <w:t xml:space="preserve"> đối với</w:t>
      </w:r>
      <w:r w:rsidR="007E6968" w:rsidRPr="001A12BD">
        <w:rPr>
          <w:rFonts w:ascii="Times New Roman" w:hAnsi="Times New Roman"/>
        </w:rPr>
        <w:t xml:space="preserve"> </w:t>
      </w:r>
      <w:r w:rsidR="00AA61CB" w:rsidRPr="001A12BD">
        <w:rPr>
          <w:rFonts w:ascii="Times New Roman" w:hAnsi="Times New Roman"/>
          <w:b/>
        </w:rPr>
        <w:t>(1)</w:t>
      </w:r>
      <w:r w:rsidR="00AA61CB" w:rsidRPr="001A12BD">
        <w:rPr>
          <w:rFonts w:ascii="Times New Roman" w:hAnsi="Times New Roman"/>
          <w:szCs w:val="28"/>
        </w:rPr>
        <w:t xml:space="preserve"> </w:t>
      </w:r>
      <w:r w:rsidR="001A12BD" w:rsidRPr="001A12BD">
        <w:rPr>
          <w:rFonts w:ascii="Times New Roman" w:hAnsi="Times New Roman"/>
          <w:szCs w:val="28"/>
        </w:rPr>
        <w:t xml:space="preserve">Tập thể </w:t>
      </w:r>
      <w:r w:rsidR="00AA61CB" w:rsidRPr="001A12BD">
        <w:rPr>
          <w:rFonts w:ascii="Times New Roman" w:hAnsi="Times New Roman"/>
          <w:szCs w:val="28"/>
        </w:rPr>
        <w:t xml:space="preserve">Trung tâm điều dưỡng thương binh, bệnh binh, </w:t>
      </w:r>
      <w:r w:rsidR="008C1290">
        <w:rPr>
          <w:rFonts w:ascii="Times New Roman" w:hAnsi="Times New Roman"/>
          <w:szCs w:val="28"/>
        </w:rPr>
        <w:t>NCC với CM có</w:t>
      </w:r>
      <w:r w:rsidR="00AA61CB" w:rsidRPr="001A12BD">
        <w:rPr>
          <w:rFonts w:ascii="Times New Roman" w:hAnsi="Times New Roman"/>
          <w:szCs w:val="28"/>
        </w:rPr>
        <w:t xml:space="preserve"> Thương binh, bệnh binh có tỷ lệ tổn thương cơ thể từ 81% trở lên của tỉnh đang điều dưỡng tập trung tại Trung tâm</w:t>
      </w:r>
      <w:r w:rsidR="001A12BD" w:rsidRPr="001A12BD">
        <w:rPr>
          <w:rFonts w:ascii="Times New Roman" w:hAnsi="Times New Roman"/>
          <w:szCs w:val="28"/>
        </w:rPr>
        <w:t xml:space="preserve">, </w:t>
      </w:r>
      <w:r w:rsidR="001A12BD" w:rsidRPr="001A12BD">
        <w:rPr>
          <w:rFonts w:ascii="Times New Roman" w:hAnsi="Times New Roman"/>
          <w:b/>
          <w:szCs w:val="28"/>
        </w:rPr>
        <w:t>mức chi 5.000.000 đồng/tập thể</w:t>
      </w:r>
      <w:r w:rsidR="00AA61CB" w:rsidRPr="001A12BD">
        <w:rPr>
          <w:rFonts w:ascii="Times New Roman" w:hAnsi="Times New Roman"/>
          <w:b/>
          <w:szCs w:val="28"/>
        </w:rPr>
        <w:t xml:space="preserve">. </w:t>
      </w:r>
      <w:r w:rsidR="001A12BD" w:rsidRPr="001A12BD">
        <w:rPr>
          <w:rFonts w:ascii="Times New Roman" w:hAnsi="Times New Roman"/>
          <w:b/>
          <w:szCs w:val="28"/>
        </w:rPr>
        <w:t>(2)</w:t>
      </w:r>
      <w:r w:rsidR="001A12BD" w:rsidRPr="001A12BD">
        <w:rPr>
          <w:rFonts w:ascii="Times New Roman" w:hAnsi="Times New Roman"/>
          <w:szCs w:val="28"/>
        </w:rPr>
        <w:t xml:space="preserve"> </w:t>
      </w:r>
      <w:r w:rsidR="00AA61CB" w:rsidRPr="001A12BD">
        <w:rPr>
          <w:rFonts w:ascii="Times New Roman" w:hAnsi="Times New Roman"/>
          <w:szCs w:val="28"/>
        </w:rPr>
        <w:t xml:space="preserve">Thương binh có tỷ lệ tổn thương cơ thể từ 81% trở lên, bệnh binh có tỷ lệ tổn thương cơ thể từ 81% trở lên của tỉnh đang </w:t>
      </w:r>
      <w:r w:rsidR="00AA61CB" w:rsidRPr="001A12BD">
        <w:rPr>
          <w:rFonts w:ascii="Times New Roman" w:hAnsi="Times New Roman"/>
          <w:szCs w:val="28"/>
        </w:rPr>
        <w:lastRenderedPageBreak/>
        <w:t xml:space="preserve">điều dưỡng tập trung tại các Trung tâm điều dưỡng thương binh, bệnh binh, </w:t>
      </w:r>
      <w:r w:rsidR="008C1290">
        <w:rPr>
          <w:rFonts w:ascii="Times New Roman" w:hAnsi="Times New Roman"/>
          <w:szCs w:val="28"/>
        </w:rPr>
        <w:t>NCC với CM</w:t>
      </w:r>
      <w:r w:rsidR="001A12BD" w:rsidRPr="001A12BD">
        <w:rPr>
          <w:rFonts w:ascii="Times New Roman" w:hAnsi="Times New Roman"/>
          <w:szCs w:val="28"/>
        </w:rPr>
        <w:t xml:space="preserve">; </w:t>
      </w:r>
      <w:r w:rsidR="001A12BD" w:rsidRPr="00C806F4">
        <w:rPr>
          <w:rFonts w:ascii="Times New Roman" w:hAnsi="Times New Roman"/>
          <w:b/>
          <w:szCs w:val="28"/>
        </w:rPr>
        <w:t>mức chi 3.000.000 đồng</w:t>
      </w:r>
      <w:r w:rsidRPr="00C806F4">
        <w:rPr>
          <w:rFonts w:ascii="Times New Roman" w:hAnsi="Times New Roman"/>
          <w:b/>
          <w:szCs w:val="28"/>
        </w:rPr>
        <w:t>/người</w:t>
      </w:r>
      <w:r w:rsidRPr="001A12BD">
        <w:rPr>
          <w:rFonts w:ascii="Times New Roman" w:hAnsi="Times New Roman"/>
        </w:rPr>
        <w:t xml:space="preserve"> </w:t>
      </w:r>
      <w:r>
        <w:rPr>
          <w:rFonts w:ascii="Times New Roman" w:hAnsi="Times New Roman"/>
        </w:rPr>
        <w:t>.</w:t>
      </w:r>
    </w:p>
    <w:p w14:paraId="6CA5F1DA" w14:textId="3DB8F729" w:rsidR="00C806F4" w:rsidRDefault="00C806F4" w:rsidP="00B26497">
      <w:pPr>
        <w:spacing w:before="100" w:after="100"/>
        <w:ind w:firstLine="720"/>
        <w:jc w:val="both"/>
        <w:rPr>
          <w:rFonts w:ascii="Times New Roman" w:hAnsi="Times New Roman"/>
        </w:rPr>
      </w:pPr>
      <w:r>
        <w:rPr>
          <w:rFonts w:ascii="Times New Roman" w:hAnsi="Times New Roman"/>
        </w:rPr>
        <w:t>- Mức chi thăm hỏi tặng quà đối với NCC v</w:t>
      </w:r>
      <w:r w:rsidRPr="00211875">
        <w:rPr>
          <w:rFonts w:ascii="Times New Roman" w:hAnsi="Times New Roman"/>
        </w:rPr>
        <w:t>ới</w:t>
      </w:r>
      <w:r>
        <w:rPr>
          <w:rFonts w:ascii="Times New Roman" w:hAnsi="Times New Roman"/>
        </w:rPr>
        <w:t xml:space="preserve"> CM, th</w:t>
      </w:r>
      <w:r w:rsidRPr="00211875">
        <w:rPr>
          <w:rFonts w:ascii="Times New Roman" w:hAnsi="Times New Roman"/>
        </w:rPr>
        <w:t>â</w:t>
      </w:r>
      <w:r>
        <w:rPr>
          <w:rFonts w:ascii="Times New Roman" w:hAnsi="Times New Roman"/>
        </w:rPr>
        <w:t>n nh</w:t>
      </w:r>
      <w:r w:rsidRPr="00211875">
        <w:rPr>
          <w:rFonts w:ascii="Times New Roman" w:hAnsi="Times New Roman"/>
        </w:rPr>
        <w:t>â</w:t>
      </w:r>
      <w:r>
        <w:rPr>
          <w:rFonts w:ascii="Times New Roman" w:hAnsi="Times New Roman"/>
        </w:rPr>
        <w:t>n NCC v</w:t>
      </w:r>
      <w:r w:rsidRPr="00211875">
        <w:rPr>
          <w:rFonts w:ascii="Times New Roman" w:hAnsi="Times New Roman"/>
        </w:rPr>
        <w:t>ới</w:t>
      </w:r>
      <w:r>
        <w:rPr>
          <w:rFonts w:ascii="Times New Roman" w:hAnsi="Times New Roman"/>
        </w:rPr>
        <w:t xml:space="preserve"> CM g</w:t>
      </w:r>
      <w:r w:rsidRPr="00211875">
        <w:rPr>
          <w:rFonts w:ascii="Times New Roman" w:hAnsi="Times New Roman" w:hint="eastAsia"/>
        </w:rPr>
        <w:t>ươ</w:t>
      </w:r>
      <w:r>
        <w:rPr>
          <w:rFonts w:ascii="Times New Roman" w:hAnsi="Times New Roman"/>
        </w:rPr>
        <w:t>ng m</w:t>
      </w:r>
      <w:r w:rsidRPr="00211875">
        <w:rPr>
          <w:rFonts w:ascii="Times New Roman" w:hAnsi="Times New Roman"/>
        </w:rPr>
        <w:t>ẫu</w:t>
      </w:r>
      <w:r>
        <w:rPr>
          <w:rFonts w:ascii="Times New Roman" w:hAnsi="Times New Roman"/>
        </w:rPr>
        <w:t xml:space="preserve"> ch</w:t>
      </w:r>
      <w:r w:rsidRPr="00211875">
        <w:rPr>
          <w:rFonts w:ascii="Times New Roman" w:hAnsi="Times New Roman"/>
        </w:rPr>
        <w:t>ấp</w:t>
      </w:r>
      <w:r>
        <w:rPr>
          <w:rFonts w:ascii="Times New Roman" w:hAnsi="Times New Roman"/>
        </w:rPr>
        <w:t xml:space="preserve"> h</w:t>
      </w:r>
      <w:r w:rsidRPr="00211875">
        <w:rPr>
          <w:rFonts w:ascii="Times New Roman" w:hAnsi="Times New Roman"/>
        </w:rPr>
        <w:t>ành</w:t>
      </w:r>
      <w:r>
        <w:rPr>
          <w:rFonts w:ascii="Times New Roman" w:hAnsi="Times New Roman"/>
        </w:rPr>
        <w:t xml:space="preserve"> ch</w:t>
      </w:r>
      <w:r w:rsidRPr="00211875">
        <w:rPr>
          <w:rFonts w:ascii="Times New Roman" w:hAnsi="Times New Roman"/>
        </w:rPr>
        <w:t>ủ</w:t>
      </w:r>
      <w:r>
        <w:rPr>
          <w:rFonts w:ascii="Times New Roman" w:hAnsi="Times New Roman"/>
        </w:rPr>
        <w:t xml:space="preserve"> tr</w:t>
      </w:r>
      <w:r w:rsidRPr="00211875">
        <w:rPr>
          <w:rFonts w:ascii="Times New Roman" w:hAnsi="Times New Roman" w:hint="eastAsia"/>
        </w:rPr>
        <w:t>ươ</w:t>
      </w:r>
      <w:r>
        <w:rPr>
          <w:rFonts w:ascii="Times New Roman" w:hAnsi="Times New Roman"/>
        </w:rPr>
        <w:t>ng c</w:t>
      </w:r>
      <w:r w:rsidRPr="00211875">
        <w:rPr>
          <w:rFonts w:ascii="Times New Roman" w:hAnsi="Times New Roman"/>
        </w:rPr>
        <w:t>ủa</w:t>
      </w:r>
      <w:r>
        <w:rPr>
          <w:rFonts w:ascii="Times New Roman" w:hAnsi="Times New Roman"/>
        </w:rPr>
        <w:t xml:space="preserve"> </w:t>
      </w:r>
      <w:r w:rsidRPr="00211875">
        <w:rPr>
          <w:rFonts w:ascii="Times New Roman" w:hAnsi="Times New Roman" w:hint="eastAsia"/>
        </w:rPr>
        <w:t>Đ</w:t>
      </w:r>
      <w:r w:rsidRPr="00211875">
        <w:rPr>
          <w:rFonts w:ascii="Times New Roman" w:hAnsi="Times New Roman"/>
        </w:rPr>
        <w:t>ảng</w:t>
      </w:r>
      <w:r>
        <w:rPr>
          <w:rFonts w:ascii="Times New Roman" w:hAnsi="Times New Roman"/>
        </w:rPr>
        <w:t>, ch</w:t>
      </w:r>
      <w:r w:rsidRPr="00211875">
        <w:rPr>
          <w:rFonts w:ascii="Times New Roman" w:hAnsi="Times New Roman"/>
        </w:rPr>
        <w:t>ính</w:t>
      </w:r>
      <w:r>
        <w:rPr>
          <w:rFonts w:ascii="Times New Roman" w:hAnsi="Times New Roman"/>
        </w:rPr>
        <w:t xml:space="preserve"> s</w:t>
      </w:r>
      <w:r w:rsidRPr="00211875">
        <w:rPr>
          <w:rFonts w:ascii="Times New Roman" w:hAnsi="Times New Roman"/>
        </w:rPr>
        <w:t>ách</w:t>
      </w:r>
      <w:r>
        <w:rPr>
          <w:rFonts w:ascii="Times New Roman" w:hAnsi="Times New Roman"/>
        </w:rPr>
        <w:t xml:space="preserve"> ph</w:t>
      </w:r>
      <w:r w:rsidRPr="00211875">
        <w:rPr>
          <w:rFonts w:ascii="Times New Roman" w:hAnsi="Times New Roman"/>
        </w:rPr>
        <w:t>áp</w:t>
      </w:r>
      <w:r>
        <w:rPr>
          <w:rFonts w:ascii="Times New Roman" w:hAnsi="Times New Roman"/>
        </w:rPr>
        <w:t xml:space="preserve"> lu</w:t>
      </w:r>
      <w:r w:rsidRPr="00211875">
        <w:rPr>
          <w:rFonts w:ascii="Times New Roman" w:hAnsi="Times New Roman"/>
        </w:rPr>
        <w:t>ật</w:t>
      </w:r>
      <w:r>
        <w:rPr>
          <w:rFonts w:ascii="Times New Roman" w:hAnsi="Times New Roman"/>
        </w:rPr>
        <w:t xml:space="preserve"> c</w:t>
      </w:r>
      <w:r w:rsidRPr="00211875">
        <w:rPr>
          <w:rFonts w:ascii="Times New Roman" w:hAnsi="Times New Roman"/>
        </w:rPr>
        <w:t>ủa</w:t>
      </w:r>
      <w:r>
        <w:rPr>
          <w:rFonts w:ascii="Times New Roman" w:hAnsi="Times New Roman"/>
        </w:rPr>
        <w:t xml:space="preserve"> nh</w:t>
      </w:r>
      <w:r w:rsidRPr="00211875">
        <w:rPr>
          <w:rFonts w:ascii="Times New Roman" w:hAnsi="Times New Roman"/>
        </w:rPr>
        <w:t>à</w:t>
      </w:r>
      <w:r>
        <w:rPr>
          <w:rFonts w:ascii="Times New Roman" w:hAnsi="Times New Roman"/>
        </w:rPr>
        <w:t xml:space="preserve"> n</w:t>
      </w:r>
      <w:r>
        <w:rPr>
          <w:rFonts w:ascii="Times New Roman" w:hAnsi="Times New Roman" w:hint="eastAsia"/>
        </w:rPr>
        <w:t>ư</w:t>
      </w:r>
      <w:r w:rsidRPr="00211875">
        <w:rPr>
          <w:rFonts w:ascii="Times New Roman" w:hAnsi="Times New Roman"/>
        </w:rPr>
        <w:t>ớc</w:t>
      </w:r>
      <w:r>
        <w:rPr>
          <w:rFonts w:ascii="Times New Roman" w:hAnsi="Times New Roman"/>
        </w:rPr>
        <w:t>, l</w:t>
      </w:r>
      <w:r w:rsidRPr="00211875">
        <w:rPr>
          <w:rFonts w:ascii="Times New Roman" w:hAnsi="Times New Roman"/>
        </w:rPr>
        <w:t>à</w:t>
      </w:r>
      <w:r>
        <w:rPr>
          <w:rFonts w:ascii="Times New Roman" w:hAnsi="Times New Roman"/>
        </w:rPr>
        <w:t xml:space="preserve"> t</w:t>
      </w:r>
      <w:r w:rsidRPr="00211875">
        <w:rPr>
          <w:rFonts w:ascii="Times New Roman" w:hAnsi="Times New Roman"/>
        </w:rPr>
        <w:t>ấm</w:t>
      </w:r>
      <w:r>
        <w:rPr>
          <w:rFonts w:ascii="Times New Roman" w:hAnsi="Times New Roman"/>
        </w:rPr>
        <w:t xml:space="preserve"> g</w:t>
      </w:r>
      <w:r w:rsidRPr="00211875">
        <w:rPr>
          <w:rFonts w:ascii="Times New Roman" w:hAnsi="Times New Roman" w:hint="eastAsia"/>
        </w:rPr>
        <w:t>ươ</w:t>
      </w:r>
      <w:r>
        <w:rPr>
          <w:rFonts w:ascii="Times New Roman" w:hAnsi="Times New Roman"/>
        </w:rPr>
        <w:t xml:space="preserve">ng </w:t>
      </w:r>
      <w:r w:rsidRPr="00211875">
        <w:rPr>
          <w:rFonts w:ascii="Times New Roman" w:hAnsi="Times New Roman" w:hint="eastAsia"/>
        </w:rPr>
        <w:t>đ</w:t>
      </w:r>
      <w:r>
        <w:rPr>
          <w:rFonts w:ascii="Times New Roman" w:hAnsi="Times New Roman"/>
        </w:rPr>
        <w:t>i</w:t>
      </w:r>
      <w:r w:rsidRPr="00211875">
        <w:rPr>
          <w:rFonts w:ascii="Times New Roman" w:hAnsi="Times New Roman"/>
        </w:rPr>
        <w:t>ển</w:t>
      </w:r>
      <w:r>
        <w:rPr>
          <w:rFonts w:ascii="Times New Roman" w:hAnsi="Times New Roman"/>
        </w:rPr>
        <w:t xml:space="preserve"> h</w:t>
      </w:r>
      <w:r w:rsidRPr="00211875">
        <w:rPr>
          <w:rFonts w:ascii="Times New Roman" w:hAnsi="Times New Roman"/>
        </w:rPr>
        <w:t>ình</w:t>
      </w:r>
      <w:r>
        <w:rPr>
          <w:rFonts w:ascii="Times New Roman" w:hAnsi="Times New Roman"/>
        </w:rPr>
        <w:t xml:space="preserve"> trong c</w:t>
      </w:r>
      <w:r w:rsidRPr="00211875">
        <w:rPr>
          <w:rFonts w:ascii="Times New Roman" w:hAnsi="Times New Roman"/>
        </w:rPr>
        <w:t>ô</w:t>
      </w:r>
      <w:r>
        <w:rPr>
          <w:rFonts w:ascii="Times New Roman" w:hAnsi="Times New Roman"/>
        </w:rPr>
        <w:t>ng t</w:t>
      </w:r>
      <w:r w:rsidRPr="00211875">
        <w:rPr>
          <w:rFonts w:ascii="Times New Roman" w:hAnsi="Times New Roman"/>
        </w:rPr>
        <w:t>ác</w:t>
      </w:r>
      <w:r>
        <w:rPr>
          <w:rFonts w:ascii="Times New Roman" w:hAnsi="Times New Roman"/>
        </w:rPr>
        <w:t>, h</w:t>
      </w:r>
      <w:r w:rsidRPr="00211875">
        <w:rPr>
          <w:rFonts w:ascii="Times New Roman" w:hAnsi="Times New Roman"/>
        </w:rPr>
        <w:t>ọc</w:t>
      </w:r>
      <w:r>
        <w:rPr>
          <w:rFonts w:ascii="Times New Roman" w:hAnsi="Times New Roman"/>
        </w:rPr>
        <w:t xml:space="preserve"> t</w:t>
      </w:r>
      <w:r w:rsidRPr="00211875">
        <w:rPr>
          <w:rFonts w:ascii="Times New Roman" w:hAnsi="Times New Roman"/>
        </w:rPr>
        <w:t>ập</w:t>
      </w:r>
      <w:r>
        <w:rPr>
          <w:rFonts w:ascii="Times New Roman" w:hAnsi="Times New Roman"/>
        </w:rPr>
        <w:t xml:space="preserve">, lao </w:t>
      </w:r>
      <w:r w:rsidRPr="00211875">
        <w:rPr>
          <w:rFonts w:ascii="Times New Roman" w:hAnsi="Times New Roman" w:hint="eastAsia"/>
        </w:rPr>
        <w:t>đ</w:t>
      </w:r>
      <w:r w:rsidRPr="00211875">
        <w:rPr>
          <w:rFonts w:ascii="Times New Roman" w:hAnsi="Times New Roman"/>
        </w:rPr>
        <w:t>ộng</w:t>
      </w:r>
      <w:r>
        <w:rPr>
          <w:rFonts w:ascii="Times New Roman" w:hAnsi="Times New Roman"/>
        </w:rPr>
        <w:t>, v</w:t>
      </w:r>
      <w:r>
        <w:rPr>
          <w:rFonts w:ascii="Times New Roman" w:hAnsi="Times New Roman" w:hint="eastAsia"/>
        </w:rPr>
        <w:t>ư</w:t>
      </w:r>
      <w:r w:rsidRPr="00211875">
        <w:rPr>
          <w:rFonts w:ascii="Times New Roman" w:hAnsi="Times New Roman"/>
        </w:rPr>
        <w:t>ợt</w:t>
      </w:r>
      <w:r>
        <w:rPr>
          <w:rFonts w:ascii="Times New Roman" w:hAnsi="Times New Roman"/>
        </w:rPr>
        <w:t xml:space="preserve"> kh</w:t>
      </w:r>
      <w:r w:rsidRPr="00211875">
        <w:rPr>
          <w:rFonts w:ascii="Times New Roman" w:hAnsi="Times New Roman"/>
        </w:rPr>
        <w:t>ó</w:t>
      </w:r>
      <w:r>
        <w:rPr>
          <w:rFonts w:ascii="Times New Roman" w:hAnsi="Times New Roman"/>
        </w:rPr>
        <w:t xml:space="preserve"> v</w:t>
      </w:r>
      <w:r w:rsidRPr="005F6FED">
        <w:rPr>
          <w:rFonts w:ascii="Times New Roman" w:hAnsi="Times New Roman" w:hint="eastAsia"/>
        </w:rPr>
        <w:t>ươ</w:t>
      </w:r>
      <w:r>
        <w:rPr>
          <w:rFonts w:ascii="Times New Roman" w:hAnsi="Times New Roman"/>
        </w:rPr>
        <w:t>n l</w:t>
      </w:r>
      <w:r w:rsidRPr="005F6FED">
        <w:rPr>
          <w:rFonts w:ascii="Times New Roman" w:hAnsi="Times New Roman"/>
        </w:rPr>
        <w:t>ê</w:t>
      </w:r>
      <w:r>
        <w:rPr>
          <w:rFonts w:ascii="Times New Roman" w:hAnsi="Times New Roman"/>
        </w:rPr>
        <w:t xml:space="preserve">n </w:t>
      </w:r>
      <w:r w:rsidR="008C1290" w:rsidRPr="008C1290">
        <w:rPr>
          <w:rFonts w:ascii="Times New Roman" w:hAnsi="Times New Roman"/>
          <w:i/>
        </w:rPr>
        <w:t>(tiêu biểu)</w:t>
      </w:r>
      <w:r w:rsidR="008C1290">
        <w:rPr>
          <w:rFonts w:ascii="Times New Roman" w:hAnsi="Times New Roman"/>
        </w:rPr>
        <w:t xml:space="preserve"> </w:t>
      </w:r>
      <w:r>
        <w:rPr>
          <w:rFonts w:ascii="Times New Roman" w:hAnsi="Times New Roman" w:hint="eastAsia"/>
        </w:rPr>
        <w:t>đư</w:t>
      </w:r>
      <w:r w:rsidRPr="005F6FED">
        <w:rPr>
          <w:rFonts w:ascii="Times New Roman" w:hAnsi="Times New Roman"/>
        </w:rPr>
        <w:t>ợc</w:t>
      </w:r>
      <w:r>
        <w:rPr>
          <w:rFonts w:ascii="Times New Roman" w:hAnsi="Times New Roman"/>
        </w:rPr>
        <w:t xml:space="preserve"> l</w:t>
      </w:r>
      <w:r w:rsidRPr="005F6FED">
        <w:rPr>
          <w:rFonts w:ascii="Times New Roman" w:hAnsi="Times New Roman"/>
        </w:rPr>
        <w:t>ãnh</w:t>
      </w:r>
      <w:r>
        <w:rPr>
          <w:rFonts w:ascii="Times New Roman" w:hAnsi="Times New Roman"/>
        </w:rPr>
        <w:t xml:space="preserve"> </w:t>
      </w:r>
      <w:r w:rsidRPr="005F6FED">
        <w:rPr>
          <w:rFonts w:ascii="Times New Roman" w:hAnsi="Times New Roman" w:hint="eastAsia"/>
        </w:rPr>
        <w:t>đ</w:t>
      </w:r>
      <w:r w:rsidRPr="005F6FED">
        <w:rPr>
          <w:rFonts w:ascii="Times New Roman" w:hAnsi="Times New Roman"/>
        </w:rPr>
        <w:t>ạo</w:t>
      </w:r>
      <w:r>
        <w:rPr>
          <w:rFonts w:ascii="Times New Roman" w:hAnsi="Times New Roman"/>
        </w:rPr>
        <w:t xml:space="preserve"> t</w:t>
      </w:r>
      <w:r w:rsidRPr="005F6FED">
        <w:rPr>
          <w:rFonts w:ascii="Times New Roman" w:hAnsi="Times New Roman"/>
        </w:rPr>
        <w:t>ỉnh</w:t>
      </w:r>
      <w:r>
        <w:rPr>
          <w:rFonts w:ascii="Times New Roman" w:hAnsi="Times New Roman"/>
        </w:rPr>
        <w:t xml:space="preserve"> t</w:t>
      </w:r>
      <w:r w:rsidRPr="005F6FED">
        <w:rPr>
          <w:rFonts w:ascii="Times New Roman" w:hAnsi="Times New Roman"/>
        </w:rPr>
        <w:t>ới</w:t>
      </w:r>
      <w:r>
        <w:rPr>
          <w:rFonts w:ascii="Times New Roman" w:hAnsi="Times New Roman"/>
        </w:rPr>
        <w:t xml:space="preserve"> th</w:t>
      </w:r>
      <w:r w:rsidRPr="005F6FED">
        <w:rPr>
          <w:rFonts w:ascii="Times New Roman" w:hAnsi="Times New Roman" w:hint="eastAsia"/>
        </w:rPr>
        <w:t>ă</w:t>
      </w:r>
      <w:r>
        <w:rPr>
          <w:rFonts w:ascii="Times New Roman" w:hAnsi="Times New Roman"/>
        </w:rPr>
        <w:t>m v</w:t>
      </w:r>
      <w:r w:rsidRPr="005F6FED">
        <w:rPr>
          <w:rFonts w:ascii="Times New Roman" w:hAnsi="Times New Roman"/>
        </w:rPr>
        <w:t>à</w:t>
      </w:r>
      <w:r>
        <w:rPr>
          <w:rFonts w:ascii="Times New Roman" w:hAnsi="Times New Roman"/>
        </w:rPr>
        <w:t xml:space="preserve"> t</w:t>
      </w:r>
      <w:r w:rsidRPr="005F6FED">
        <w:rPr>
          <w:rFonts w:ascii="Times New Roman" w:hAnsi="Times New Roman"/>
        </w:rPr>
        <w:t>ặng</w:t>
      </w:r>
      <w:r>
        <w:rPr>
          <w:rFonts w:ascii="Times New Roman" w:hAnsi="Times New Roman"/>
        </w:rPr>
        <w:t xml:space="preserve"> qu</w:t>
      </w:r>
      <w:r w:rsidRPr="005F6FED">
        <w:rPr>
          <w:rFonts w:ascii="Times New Roman" w:hAnsi="Times New Roman"/>
        </w:rPr>
        <w:t>à</w:t>
      </w:r>
      <w:r>
        <w:rPr>
          <w:rFonts w:ascii="Times New Roman" w:hAnsi="Times New Roman"/>
        </w:rPr>
        <w:t xml:space="preserve"> nh</w:t>
      </w:r>
      <w:r w:rsidRPr="005F6FED">
        <w:rPr>
          <w:rFonts w:ascii="Times New Roman" w:hAnsi="Times New Roman"/>
        </w:rPr>
        <w:t>â</w:t>
      </w:r>
      <w:r>
        <w:rPr>
          <w:rFonts w:ascii="Times New Roman" w:hAnsi="Times New Roman"/>
        </w:rPr>
        <w:t>n d</w:t>
      </w:r>
      <w:r w:rsidRPr="005F6FED">
        <w:rPr>
          <w:rFonts w:ascii="Times New Roman" w:hAnsi="Times New Roman"/>
        </w:rPr>
        <w:t>ịp</w:t>
      </w:r>
      <w:r>
        <w:rPr>
          <w:rFonts w:ascii="Times New Roman" w:hAnsi="Times New Roman"/>
        </w:rPr>
        <w:t xml:space="preserve"> l</w:t>
      </w:r>
      <w:r w:rsidRPr="005F6FED">
        <w:rPr>
          <w:rFonts w:ascii="Times New Roman" w:hAnsi="Times New Roman"/>
        </w:rPr>
        <w:t>ễ</w:t>
      </w:r>
      <w:r>
        <w:rPr>
          <w:rFonts w:ascii="Times New Roman" w:hAnsi="Times New Roman"/>
        </w:rPr>
        <w:t>, t</w:t>
      </w:r>
      <w:r w:rsidRPr="005F6FED">
        <w:rPr>
          <w:rFonts w:ascii="Times New Roman" w:hAnsi="Times New Roman"/>
        </w:rPr>
        <w:t>ết</w:t>
      </w:r>
      <w:r>
        <w:rPr>
          <w:rFonts w:ascii="Times New Roman" w:hAnsi="Times New Roman"/>
        </w:rPr>
        <w:t>. N</w:t>
      </w:r>
      <w:r w:rsidR="007E6968">
        <w:rPr>
          <w:rFonts w:ascii="Times New Roman" w:hAnsi="Times New Roman"/>
        </w:rPr>
        <w:t>go</w:t>
      </w:r>
      <w:r w:rsidR="007E6968" w:rsidRPr="007E6968">
        <w:rPr>
          <w:rFonts w:ascii="Times New Roman" w:hAnsi="Times New Roman"/>
        </w:rPr>
        <w:t>ài</w:t>
      </w:r>
      <w:r w:rsidR="007E6968">
        <w:rPr>
          <w:rFonts w:ascii="Times New Roman" w:hAnsi="Times New Roman"/>
        </w:rPr>
        <w:t xml:space="preserve"> m</w:t>
      </w:r>
      <w:r w:rsidR="007E6968" w:rsidRPr="007E6968">
        <w:rPr>
          <w:rFonts w:ascii="Times New Roman" w:hAnsi="Times New Roman"/>
        </w:rPr>
        <w:t>ức</w:t>
      </w:r>
      <w:r w:rsidR="00211875">
        <w:rPr>
          <w:rFonts w:ascii="Times New Roman" w:hAnsi="Times New Roman"/>
        </w:rPr>
        <w:t xml:space="preserve"> chi th</w:t>
      </w:r>
      <w:r w:rsidR="00211875" w:rsidRPr="00211875">
        <w:rPr>
          <w:rFonts w:ascii="Times New Roman" w:hAnsi="Times New Roman" w:hint="eastAsia"/>
        </w:rPr>
        <w:t>ă</w:t>
      </w:r>
      <w:r w:rsidR="00211875">
        <w:rPr>
          <w:rFonts w:ascii="Times New Roman" w:hAnsi="Times New Roman"/>
        </w:rPr>
        <w:t>m h</w:t>
      </w:r>
      <w:r w:rsidR="00211875" w:rsidRPr="00211875">
        <w:rPr>
          <w:rFonts w:ascii="Times New Roman" w:hAnsi="Times New Roman"/>
        </w:rPr>
        <w:t>ỏi</w:t>
      </w:r>
      <w:r w:rsidR="00211875">
        <w:rPr>
          <w:rFonts w:ascii="Times New Roman" w:hAnsi="Times New Roman"/>
        </w:rPr>
        <w:t xml:space="preserve"> t</w:t>
      </w:r>
      <w:r w:rsidR="00211875" w:rsidRPr="00211875">
        <w:rPr>
          <w:rFonts w:ascii="Times New Roman" w:hAnsi="Times New Roman"/>
        </w:rPr>
        <w:t>ặng</w:t>
      </w:r>
      <w:r w:rsidR="00211875">
        <w:rPr>
          <w:rFonts w:ascii="Times New Roman" w:hAnsi="Times New Roman"/>
        </w:rPr>
        <w:t xml:space="preserve"> qu</w:t>
      </w:r>
      <w:r w:rsidR="00211875" w:rsidRPr="00211875">
        <w:rPr>
          <w:rFonts w:ascii="Times New Roman" w:hAnsi="Times New Roman"/>
        </w:rPr>
        <w:t>à</w:t>
      </w:r>
      <w:r w:rsidR="00211875">
        <w:rPr>
          <w:rFonts w:ascii="Times New Roman" w:hAnsi="Times New Roman"/>
        </w:rPr>
        <w:t xml:space="preserve"> theo quy </w:t>
      </w:r>
      <w:r w:rsidR="00211875" w:rsidRPr="00211875">
        <w:rPr>
          <w:rFonts w:ascii="Times New Roman" w:hAnsi="Times New Roman" w:hint="eastAsia"/>
        </w:rPr>
        <w:t>đ</w:t>
      </w:r>
      <w:r w:rsidR="00211875" w:rsidRPr="00211875">
        <w:rPr>
          <w:rFonts w:ascii="Times New Roman" w:hAnsi="Times New Roman"/>
        </w:rPr>
        <w:t>ịnh</w:t>
      </w:r>
      <w:r w:rsidR="00211875">
        <w:rPr>
          <w:rFonts w:ascii="Times New Roman" w:hAnsi="Times New Roman"/>
        </w:rPr>
        <w:t xml:space="preserve"> </w:t>
      </w:r>
      <w:r>
        <w:rPr>
          <w:rFonts w:ascii="Times New Roman" w:hAnsi="Times New Roman"/>
        </w:rPr>
        <w:t xml:space="preserve">còn </w:t>
      </w:r>
      <w:r>
        <w:rPr>
          <w:rFonts w:ascii="Times New Roman" w:hAnsi="Times New Roman" w:hint="eastAsia"/>
        </w:rPr>
        <w:t>đư</w:t>
      </w:r>
      <w:r w:rsidRPr="005F6FED">
        <w:rPr>
          <w:rFonts w:ascii="Times New Roman" w:hAnsi="Times New Roman"/>
        </w:rPr>
        <w:t>ợc</w:t>
      </w:r>
      <w:r>
        <w:rPr>
          <w:rFonts w:ascii="Times New Roman" w:hAnsi="Times New Roman"/>
        </w:rPr>
        <w:t xml:space="preserve"> l</w:t>
      </w:r>
      <w:r w:rsidRPr="005F6FED">
        <w:rPr>
          <w:rFonts w:ascii="Times New Roman" w:hAnsi="Times New Roman"/>
        </w:rPr>
        <w:t>ãnh</w:t>
      </w:r>
      <w:r>
        <w:rPr>
          <w:rFonts w:ascii="Times New Roman" w:hAnsi="Times New Roman"/>
        </w:rPr>
        <w:t xml:space="preserve"> </w:t>
      </w:r>
      <w:r w:rsidRPr="005F6FED">
        <w:rPr>
          <w:rFonts w:ascii="Times New Roman" w:hAnsi="Times New Roman" w:hint="eastAsia"/>
        </w:rPr>
        <w:t>đ</w:t>
      </w:r>
      <w:r w:rsidRPr="005F6FED">
        <w:rPr>
          <w:rFonts w:ascii="Times New Roman" w:hAnsi="Times New Roman"/>
        </w:rPr>
        <w:t>ạo</w:t>
      </w:r>
      <w:r>
        <w:rPr>
          <w:rFonts w:ascii="Times New Roman" w:hAnsi="Times New Roman"/>
        </w:rPr>
        <w:t xml:space="preserve"> t</w:t>
      </w:r>
      <w:r w:rsidRPr="005F6FED">
        <w:rPr>
          <w:rFonts w:ascii="Times New Roman" w:hAnsi="Times New Roman"/>
        </w:rPr>
        <w:t>ỉnh</w:t>
      </w:r>
      <w:r>
        <w:rPr>
          <w:rFonts w:ascii="Times New Roman" w:hAnsi="Times New Roman"/>
        </w:rPr>
        <w:t xml:space="preserve"> t</w:t>
      </w:r>
      <w:r w:rsidRPr="005F6FED">
        <w:rPr>
          <w:rFonts w:ascii="Times New Roman" w:hAnsi="Times New Roman"/>
        </w:rPr>
        <w:t>ới</w:t>
      </w:r>
      <w:r>
        <w:rPr>
          <w:rFonts w:ascii="Times New Roman" w:hAnsi="Times New Roman"/>
        </w:rPr>
        <w:t xml:space="preserve"> th</w:t>
      </w:r>
      <w:r w:rsidRPr="005F6FED">
        <w:rPr>
          <w:rFonts w:ascii="Times New Roman" w:hAnsi="Times New Roman" w:hint="eastAsia"/>
        </w:rPr>
        <w:t>ă</w:t>
      </w:r>
      <w:r>
        <w:rPr>
          <w:rFonts w:ascii="Times New Roman" w:hAnsi="Times New Roman"/>
        </w:rPr>
        <w:t>m v</w:t>
      </w:r>
      <w:r w:rsidRPr="005F6FED">
        <w:rPr>
          <w:rFonts w:ascii="Times New Roman" w:hAnsi="Times New Roman"/>
        </w:rPr>
        <w:t>à</w:t>
      </w:r>
      <w:r>
        <w:rPr>
          <w:rFonts w:ascii="Times New Roman" w:hAnsi="Times New Roman"/>
        </w:rPr>
        <w:t xml:space="preserve"> t</w:t>
      </w:r>
      <w:r w:rsidRPr="005F6FED">
        <w:rPr>
          <w:rFonts w:ascii="Times New Roman" w:hAnsi="Times New Roman"/>
        </w:rPr>
        <w:t>ặng</w:t>
      </w:r>
      <w:r>
        <w:rPr>
          <w:rFonts w:ascii="Times New Roman" w:hAnsi="Times New Roman"/>
        </w:rPr>
        <w:t xml:space="preserve"> qu</w:t>
      </w:r>
      <w:r w:rsidRPr="005F6FED">
        <w:rPr>
          <w:rFonts w:ascii="Times New Roman" w:hAnsi="Times New Roman"/>
        </w:rPr>
        <w:t>à</w:t>
      </w:r>
      <w:r w:rsidR="00213452" w:rsidRPr="00A23A80">
        <w:rPr>
          <w:rFonts w:ascii="Times New Roman" w:hAnsi="Times New Roman"/>
        </w:rPr>
        <w:t xml:space="preserve"> </w:t>
      </w:r>
      <w:r w:rsidR="005F6FED">
        <w:rPr>
          <w:rFonts w:ascii="Times New Roman" w:hAnsi="Times New Roman"/>
        </w:rPr>
        <w:t>m</w:t>
      </w:r>
      <w:r w:rsidR="005F6FED" w:rsidRPr="005F6FED">
        <w:rPr>
          <w:rFonts w:ascii="Times New Roman" w:hAnsi="Times New Roman"/>
        </w:rPr>
        <w:t>ức</w:t>
      </w:r>
      <w:r w:rsidR="005F6FED">
        <w:rPr>
          <w:rFonts w:ascii="Times New Roman" w:hAnsi="Times New Roman"/>
        </w:rPr>
        <w:t xml:space="preserve"> </w:t>
      </w:r>
      <w:r w:rsidR="00213452">
        <w:rPr>
          <w:rFonts w:ascii="Times New Roman" w:hAnsi="Times New Roman"/>
        </w:rPr>
        <w:t>2.</w:t>
      </w:r>
      <w:r w:rsidR="005F6FED">
        <w:rPr>
          <w:rFonts w:ascii="Times New Roman" w:hAnsi="Times New Roman"/>
        </w:rPr>
        <w:t>5</w:t>
      </w:r>
      <w:r w:rsidR="00213452">
        <w:rPr>
          <w:rFonts w:ascii="Times New Roman" w:hAnsi="Times New Roman"/>
        </w:rPr>
        <w:t xml:space="preserve">00.000 đồng/người </w:t>
      </w:r>
      <w:r w:rsidR="00213452" w:rsidRPr="006E1279">
        <w:rPr>
          <w:rFonts w:ascii="Times New Roman" w:hAnsi="Times New Roman"/>
          <w:i/>
        </w:rPr>
        <w:t>(</w:t>
      </w:r>
      <w:r w:rsidR="005F6FED">
        <w:rPr>
          <w:rFonts w:ascii="Times New Roman" w:hAnsi="Times New Roman"/>
          <w:i/>
        </w:rPr>
        <w:t xml:space="preserve">2.000.000 </w:t>
      </w:r>
      <w:r w:rsidR="00213452" w:rsidRPr="006E1279">
        <w:rPr>
          <w:rFonts w:ascii="Times New Roman" w:hAnsi="Times New Roman"/>
          <w:i/>
        </w:rPr>
        <w:t>bằng tiền mặt</w:t>
      </w:r>
      <w:r w:rsidR="005F6FED">
        <w:rPr>
          <w:rFonts w:ascii="Times New Roman" w:hAnsi="Times New Roman"/>
          <w:i/>
        </w:rPr>
        <w:t xml:space="preserve">, 500.000 </w:t>
      </w:r>
      <w:r w:rsidR="005F6FED" w:rsidRPr="005F6FED">
        <w:rPr>
          <w:rFonts w:ascii="Times New Roman" w:hAnsi="Times New Roman" w:hint="eastAsia"/>
          <w:i/>
        </w:rPr>
        <w:t>đ</w:t>
      </w:r>
      <w:r w:rsidR="005F6FED" w:rsidRPr="005F6FED">
        <w:rPr>
          <w:rFonts w:ascii="Times New Roman" w:hAnsi="Times New Roman"/>
          <w:i/>
        </w:rPr>
        <w:t>ồng</w:t>
      </w:r>
      <w:r w:rsidR="005F6FED">
        <w:rPr>
          <w:rFonts w:ascii="Times New Roman" w:hAnsi="Times New Roman"/>
          <w:i/>
        </w:rPr>
        <w:t xml:space="preserve"> qu</w:t>
      </w:r>
      <w:r w:rsidR="005F6FED" w:rsidRPr="005F6FED">
        <w:rPr>
          <w:rFonts w:ascii="Times New Roman" w:hAnsi="Times New Roman"/>
          <w:i/>
        </w:rPr>
        <w:t>à</w:t>
      </w:r>
      <w:r w:rsidR="005F6FED">
        <w:rPr>
          <w:rFonts w:ascii="Times New Roman" w:hAnsi="Times New Roman"/>
          <w:i/>
        </w:rPr>
        <w:t xml:space="preserve"> b</w:t>
      </w:r>
      <w:r w:rsidR="005F6FED" w:rsidRPr="005F6FED">
        <w:rPr>
          <w:rFonts w:ascii="Times New Roman" w:hAnsi="Times New Roman"/>
          <w:i/>
        </w:rPr>
        <w:t>ằng</w:t>
      </w:r>
      <w:r w:rsidR="005F6FED">
        <w:rPr>
          <w:rFonts w:ascii="Times New Roman" w:hAnsi="Times New Roman"/>
          <w:i/>
        </w:rPr>
        <w:t xml:space="preserve"> hi</w:t>
      </w:r>
      <w:r w:rsidR="005F6FED" w:rsidRPr="005F6FED">
        <w:rPr>
          <w:rFonts w:ascii="Times New Roman" w:hAnsi="Times New Roman"/>
          <w:i/>
        </w:rPr>
        <w:t>ện</w:t>
      </w:r>
      <w:r w:rsidR="005F6FED">
        <w:rPr>
          <w:rFonts w:ascii="Times New Roman" w:hAnsi="Times New Roman"/>
          <w:i/>
        </w:rPr>
        <w:t xml:space="preserve"> v</w:t>
      </w:r>
      <w:r w:rsidR="005F6FED" w:rsidRPr="005F6FED">
        <w:rPr>
          <w:rFonts w:ascii="Times New Roman" w:hAnsi="Times New Roman"/>
          <w:i/>
        </w:rPr>
        <w:t>ật</w:t>
      </w:r>
      <w:r w:rsidR="00213452" w:rsidRPr="006E1279">
        <w:rPr>
          <w:rFonts w:ascii="Times New Roman" w:hAnsi="Times New Roman"/>
          <w:i/>
        </w:rPr>
        <w:t>)</w:t>
      </w:r>
      <w:r w:rsidR="005F6FED">
        <w:rPr>
          <w:rFonts w:ascii="Times New Roman" w:hAnsi="Times New Roman"/>
        </w:rPr>
        <w:t>; th</w:t>
      </w:r>
      <w:r w:rsidR="005F6FED" w:rsidRPr="005F6FED">
        <w:rPr>
          <w:rFonts w:ascii="Times New Roman" w:hAnsi="Times New Roman" w:hint="eastAsia"/>
        </w:rPr>
        <w:t>ă</w:t>
      </w:r>
      <w:r w:rsidR="005F6FED">
        <w:rPr>
          <w:rFonts w:ascii="Times New Roman" w:hAnsi="Times New Roman"/>
        </w:rPr>
        <w:t>m t</w:t>
      </w:r>
      <w:r w:rsidR="005F6FED" w:rsidRPr="005F6FED">
        <w:rPr>
          <w:rFonts w:ascii="Times New Roman" w:hAnsi="Times New Roman"/>
        </w:rPr>
        <w:t>ặng</w:t>
      </w:r>
      <w:r w:rsidR="005F6FED">
        <w:rPr>
          <w:rFonts w:ascii="Times New Roman" w:hAnsi="Times New Roman"/>
        </w:rPr>
        <w:t xml:space="preserve"> m</w:t>
      </w:r>
      <w:r w:rsidR="005F6FED" w:rsidRPr="005F6FED">
        <w:rPr>
          <w:rFonts w:ascii="Times New Roman" w:hAnsi="Times New Roman"/>
        </w:rPr>
        <w:t>ức</w:t>
      </w:r>
      <w:r w:rsidR="005F6FED">
        <w:rPr>
          <w:rFonts w:ascii="Times New Roman" w:hAnsi="Times New Roman"/>
        </w:rPr>
        <w:t xml:space="preserve"> 2.000.000 </w:t>
      </w:r>
      <w:r w:rsidR="005F6FED" w:rsidRPr="005F6FED">
        <w:rPr>
          <w:rFonts w:ascii="Times New Roman" w:hAnsi="Times New Roman" w:hint="eastAsia"/>
        </w:rPr>
        <w:t>đ</w:t>
      </w:r>
      <w:r w:rsidR="005F6FED" w:rsidRPr="005F6FED">
        <w:rPr>
          <w:rFonts w:ascii="Times New Roman" w:hAnsi="Times New Roman"/>
        </w:rPr>
        <w:t>ồng</w:t>
      </w:r>
      <w:r w:rsidR="005F6FED">
        <w:rPr>
          <w:rFonts w:ascii="Times New Roman" w:hAnsi="Times New Roman"/>
        </w:rPr>
        <w:t>/ng</w:t>
      </w:r>
      <w:r w:rsidR="005F6FED">
        <w:rPr>
          <w:rFonts w:ascii="Times New Roman" w:hAnsi="Times New Roman" w:hint="eastAsia"/>
        </w:rPr>
        <w:t>ư</w:t>
      </w:r>
      <w:r w:rsidR="005F6FED" w:rsidRPr="005F6FED">
        <w:rPr>
          <w:rFonts w:ascii="Times New Roman" w:hAnsi="Times New Roman"/>
        </w:rPr>
        <w:t>ời</w:t>
      </w:r>
      <w:r w:rsidR="005F6FED">
        <w:rPr>
          <w:rFonts w:ascii="Times New Roman" w:hAnsi="Times New Roman"/>
        </w:rPr>
        <w:t xml:space="preserve"> </w:t>
      </w:r>
      <w:r w:rsidR="005F6FED" w:rsidRPr="005F6FED">
        <w:rPr>
          <w:rFonts w:ascii="Times New Roman" w:hAnsi="Times New Roman"/>
          <w:i/>
        </w:rPr>
        <w:t>(tiền mặt)</w:t>
      </w:r>
      <w:r w:rsidR="005F6FED">
        <w:rPr>
          <w:rFonts w:ascii="Times New Roman" w:hAnsi="Times New Roman"/>
        </w:rPr>
        <w:t xml:space="preserve"> </w:t>
      </w:r>
      <w:r w:rsidR="00213452" w:rsidRPr="00A23A80">
        <w:rPr>
          <w:rFonts w:ascii="Times New Roman" w:hAnsi="Times New Roman"/>
        </w:rPr>
        <w:t>nhân kỷ niệm 78 năm Ngày Th</w:t>
      </w:r>
      <w:r w:rsidR="00213452" w:rsidRPr="00A23A80">
        <w:rPr>
          <w:rFonts w:ascii="Times New Roman" w:hAnsi="Times New Roman" w:hint="eastAsia"/>
        </w:rPr>
        <w:t>ươ</w:t>
      </w:r>
      <w:r w:rsidR="00213452" w:rsidRPr="00A23A80">
        <w:rPr>
          <w:rFonts w:ascii="Times New Roman" w:hAnsi="Times New Roman"/>
        </w:rPr>
        <w:t>ng binh - Liệt sĩ (ngày 27</w:t>
      </w:r>
      <w:r w:rsidR="00213452">
        <w:rPr>
          <w:rFonts w:ascii="Times New Roman" w:hAnsi="Times New Roman"/>
        </w:rPr>
        <w:t>/</w:t>
      </w:r>
      <w:r w:rsidR="00213452" w:rsidRPr="00A23A80">
        <w:rPr>
          <w:rFonts w:ascii="Times New Roman" w:hAnsi="Times New Roman"/>
        </w:rPr>
        <w:t>7/2025)</w:t>
      </w:r>
      <w:r w:rsidR="005F6FED">
        <w:rPr>
          <w:rFonts w:ascii="Times New Roman" w:hAnsi="Times New Roman"/>
        </w:rPr>
        <w:t xml:space="preserve"> tr</w:t>
      </w:r>
      <w:r w:rsidR="005F6FED" w:rsidRPr="005F6FED">
        <w:rPr>
          <w:rFonts w:ascii="Times New Roman" w:hAnsi="Times New Roman"/>
        </w:rPr>
        <w:t>ê</w:t>
      </w:r>
      <w:r w:rsidR="005F6FED">
        <w:rPr>
          <w:rFonts w:ascii="Times New Roman" w:hAnsi="Times New Roman"/>
        </w:rPr>
        <w:t xml:space="preserve">n </w:t>
      </w:r>
      <w:r w:rsidR="005F6FED" w:rsidRPr="005F6FED">
        <w:rPr>
          <w:rFonts w:ascii="Times New Roman" w:hAnsi="Times New Roman" w:hint="eastAsia"/>
        </w:rPr>
        <w:t>đ</w:t>
      </w:r>
      <w:r w:rsidR="005F6FED" w:rsidRPr="005F6FED">
        <w:rPr>
          <w:rFonts w:ascii="Times New Roman" w:hAnsi="Times New Roman"/>
        </w:rPr>
        <w:t>ịa</w:t>
      </w:r>
      <w:r w:rsidR="005F6FED">
        <w:rPr>
          <w:rFonts w:ascii="Times New Roman" w:hAnsi="Times New Roman"/>
        </w:rPr>
        <w:t xml:space="preserve"> b</w:t>
      </w:r>
      <w:r w:rsidR="005F6FED" w:rsidRPr="005F6FED">
        <w:rPr>
          <w:rFonts w:ascii="Times New Roman" w:hAnsi="Times New Roman"/>
        </w:rPr>
        <w:t>àn</w:t>
      </w:r>
      <w:r w:rsidR="005F6FED">
        <w:rPr>
          <w:rFonts w:ascii="Times New Roman" w:hAnsi="Times New Roman"/>
        </w:rPr>
        <w:t xml:space="preserve"> t</w:t>
      </w:r>
      <w:r w:rsidR="005F6FED" w:rsidRPr="005F6FED">
        <w:rPr>
          <w:rFonts w:ascii="Times New Roman" w:hAnsi="Times New Roman"/>
        </w:rPr>
        <w:t>ỉnh</w:t>
      </w:r>
      <w:r w:rsidR="005F6FED">
        <w:rPr>
          <w:rFonts w:ascii="Times New Roman" w:hAnsi="Times New Roman"/>
        </w:rPr>
        <w:t xml:space="preserve"> Tuy</w:t>
      </w:r>
      <w:r w:rsidR="005F6FED" w:rsidRPr="005F6FED">
        <w:rPr>
          <w:rFonts w:ascii="Times New Roman" w:hAnsi="Times New Roman"/>
        </w:rPr>
        <w:t>ê</w:t>
      </w:r>
      <w:r w:rsidR="005F6FED">
        <w:rPr>
          <w:rFonts w:ascii="Times New Roman" w:hAnsi="Times New Roman"/>
        </w:rPr>
        <w:t>n Quang (m</w:t>
      </w:r>
      <w:r w:rsidR="005F6FED" w:rsidRPr="005F6FED">
        <w:rPr>
          <w:rFonts w:ascii="Times New Roman" w:hAnsi="Times New Roman"/>
        </w:rPr>
        <w:t>ới</w:t>
      </w:r>
      <w:r w:rsidR="005F6FED">
        <w:rPr>
          <w:rFonts w:ascii="Times New Roman" w:hAnsi="Times New Roman"/>
        </w:rPr>
        <w:t>)</w:t>
      </w:r>
      <w:r w:rsidR="00213452">
        <w:rPr>
          <w:rFonts w:ascii="Times New Roman" w:hAnsi="Times New Roman"/>
        </w:rPr>
        <w:t xml:space="preserve">. </w:t>
      </w:r>
    </w:p>
    <w:p w14:paraId="10E819DC" w14:textId="63C0E0FA" w:rsidR="00213452" w:rsidRPr="002101A0" w:rsidRDefault="002101A0" w:rsidP="00B26497">
      <w:pPr>
        <w:spacing w:before="100" w:after="100"/>
        <w:ind w:firstLine="720"/>
        <w:jc w:val="both"/>
        <w:rPr>
          <w:rFonts w:ascii="Times New Roman" w:hAnsi="Times New Roman"/>
        </w:rPr>
      </w:pPr>
      <w:r>
        <w:rPr>
          <w:rFonts w:ascii="Times New Roman" w:hAnsi="Times New Roman"/>
        </w:rPr>
        <w:t xml:space="preserve">Để thời gian tới việc thăm, tặng quà </w:t>
      </w:r>
      <w:r w:rsidRPr="00A23A80">
        <w:rPr>
          <w:rFonts w:ascii="Times New Roman" w:hAnsi="Times New Roman" w:hint="eastAsia"/>
        </w:rPr>
        <w:t>đư</w:t>
      </w:r>
      <w:r w:rsidRPr="00A23A80">
        <w:rPr>
          <w:rFonts w:ascii="Times New Roman" w:hAnsi="Times New Roman"/>
        </w:rPr>
        <w:t xml:space="preserve">ợc chu đáo, </w:t>
      </w:r>
      <w:r w:rsidRPr="00A23A80">
        <w:rPr>
          <w:rFonts w:ascii="Times New Roman" w:hAnsi="Times New Roman" w:hint="eastAsia"/>
        </w:rPr>
        <w:t>đ</w:t>
      </w:r>
      <w:r w:rsidRPr="00A23A80">
        <w:rPr>
          <w:rFonts w:ascii="Times New Roman" w:hAnsi="Times New Roman"/>
        </w:rPr>
        <w:t xml:space="preserve">ảm </w:t>
      </w:r>
      <w:r w:rsidRPr="002362BE">
        <w:rPr>
          <w:rFonts w:ascii="Times New Roman" w:hAnsi="Times New Roman"/>
        </w:rPr>
        <w:t>bảo chất l</w:t>
      </w:r>
      <w:r w:rsidRPr="002362BE">
        <w:rPr>
          <w:rFonts w:ascii="Times New Roman" w:hAnsi="Times New Roman" w:hint="eastAsia"/>
        </w:rPr>
        <w:t>ư</w:t>
      </w:r>
      <w:r w:rsidRPr="002362BE">
        <w:rPr>
          <w:rFonts w:ascii="Times New Roman" w:hAnsi="Times New Roman"/>
        </w:rPr>
        <w:t>ợng</w:t>
      </w:r>
      <w:r>
        <w:rPr>
          <w:rFonts w:ascii="Times New Roman" w:hAnsi="Times New Roman"/>
        </w:rPr>
        <w:t xml:space="preserve">, đề </w:t>
      </w:r>
      <w:r w:rsidRPr="002101A0">
        <w:rPr>
          <w:rFonts w:ascii="Times New Roman" w:hAnsi="Times New Roman"/>
        </w:rPr>
        <w:t>nghị</w:t>
      </w:r>
      <w:r>
        <w:rPr>
          <w:rFonts w:ascii="Times New Roman" w:hAnsi="Times New Roman"/>
        </w:rPr>
        <w:t>:</w:t>
      </w:r>
      <w:r w:rsidRPr="00DE1AE8">
        <w:rPr>
          <w:rFonts w:ascii="Times New Roman" w:hAnsi="Times New Roman"/>
          <w:i/>
        </w:rPr>
        <w:t xml:space="preserve"> </w:t>
      </w:r>
      <w:r w:rsidRPr="002101A0">
        <w:rPr>
          <w:rFonts w:ascii="Times New Roman" w:hAnsi="Times New Roman"/>
          <w:b/>
        </w:rPr>
        <w:t>(1)</w:t>
      </w:r>
      <w:r w:rsidRPr="002101A0">
        <w:rPr>
          <w:rFonts w:ascii="Times New Roman" w:hAnsi="Times New Roman"/>
        </w:rPr>
        <w:t xml:space="preserve"> </w:t>
      </w:r>
      <w:r>
        <w:rPr>
          <w:rFonts w:ascii="Times New Roman" w:hAnsi="Times New Roman"/>
        </w:rPr>
        <w:t>B</w:t>
      </w:r>
      <w:r w:rsidRPr="002101A0">
        <w:rPr>
          <w:rFonts w:ascii="Times New Roman" w:hAnsi="Times New Roman"/>
        </w:rPr>
        <w:t xml:space="preserve">ổ sung mức quà cho tập thể Trung tâm điều dưỡng </w:t>
      </w:r>
      <w:r w:rsidRPr="002101A0">
        <w:rPr>
          <w:rFonts w:ascii="Times New Roman" w:hAnsi="Times New Roman"/>
          <w:szCs w:val="28"/>
        </w:rPr>
        <w:t xml:space="preserve">thương binh, bệnh binh, NCC với CM có Thương binh, bệnh binh có tỷ lệ tổn thương cơ thể từ 81% trở lên của tỉnh đang điều dưỡng tập trung tại Trung tâm </w:t>
      </w:r>
      <w:r w:rsidRPr="002101A0">
        <w:rPr>
          <w:rFonts w:ascii="Times New Roman" w:hAnsi="Times New Roman"/>
          <w:b/>
          <w:szCs w:val="28"/>
        </w:rPr>
        <w:t>là 5.000.000 đồng/tập thể;</w:t>
      </w:r>
      <w:r w:rsidRPr="002101A0">
        <w:rPr>
          <w:rFonts w:ascii="Times New Roman" w:hAnsi="Times New Roman"/>
          <w:szCs w:val="28"/>
        </w:rPr>
        <w:t xml:space="preserve"> </w:t>
      </w:r>
      <w:r w:rsidRPr="002101A0">
        <w:rPr>
          <w:rFonts w:ascii="Times New Roman" w:hAnsi="Times New Roman"/>
        </w:rPr>
        <w:t xml:space="preserve">sửa đổi mức quà cho cá nhân </w:t>
      </w:r>
      <w:r w:rsidRPr="002101A0">
        <w:rPr>
          <w:rFonts w:ascii="Times New Roman" w:hAnsi="Times New Roman"/>
          <w:szCs w:val="28"/>
        </w:rPr>
        <w:t>Thương binh có tỷ lệ tổn thương cơ thể từ 81% trở lên, bệnh binh có tỷ lệ tổn thương cơ thể từ 81% trở lên của tỉnh đang điều dưỡng tập trung tại các Trung tâm điều dưỡng thương binh, bệnh binh, NCC với CM</w:t>
      </w:r>
      <w:r w:rsidRPr="002101A0">
        <w:rPr>
          <w:rFonts w:ascii="Times New Roman" w:hAnsi="Times New Roman"/>
        </w:rPr>
        <w:t xml:space="preserve"> </w:t>
      </w:r>
      <w:r w:rsidRPr="002101A0">
        <w:rPr>
          <w:rFonts w:ascii="Times New Roman" w:hAnsi="Times New Roman"/>
          <w:b/>
        </w:rPr>
        <w:t>từ 1.000.000 đồng/người lên mức 3.000.000 đồng/người</w:t>
      </w:r>
      <w:r w:rsidRPr="002101A0">
        <w:rPr>
          <w:rFonts w:ascii="Times New Roman" w:hAnsi="Times New Roman"/>
        </w:rPr>
        <w:t>;</w:t>
      </w:r>
      <w:r>
        <w:rPr>
          <w:rFonts w:ascii="Times New Roman" w:hAnsi="Times New Roman"/>
          <w:i/>
        </w:rPr>
        <w:t xml:space="preserve"> </w:t>
      </w:r>
      <w:r w:rsidRPr="00DE1AE8">
        <w:rPr>
          <w:rFonts w:ascii="Times New Roman" w:hAnsi="Times New Roman"/>
        </w:rPr>
        <w:t xml:space="preserve">Sau khi sửa đổi mức quà </w:t>
      </w:r>
      <w:r>
        <w:rPr>
          <w:rFonts w:ascii="Times New Roman" w:hAnsi="Times New Roman"/>
        </w:rPr>
        <w:t xml:space="preserve">bằng tiền mặt </w:t>
      </w:r>
      <w:r w:rsidRPr="00DE1AE8">
        <w:rPr>
          <w:rFonts w:ascii="Times New Roman" w:hAnsi="Times New Roman"/>
        </w:rPr>
        <w:t xml:space="preserve">sẽ </w:t>
      </w:r>
      <w:r>
        <w:rPr>
          <w:rFonts w:ascii="Times New Roman" w:hAnsi="Times New Roman"/>
        </w:rPr>
        <w:t>là (</w:t>
      </w:r>
      <w:r w:rsidRPr="00DE1AE8">
        <w:rPr>
          <w:rFonts w:ascii="Times New Roman" w:hAnsi="Times New Roman"/>
        </w:rPr>
        <w:t xml:space="preserve">5.000.000 </w:t>
      </w:r>
      <w:r w:rsidRPr="00DE1AE8">
        <w:rPr>
          <w:rFonts w:ascii="Times New Roman" w:hAnsi="Times New Roman" w:hint="eastAsia"/>
        </w:rPr>
        <w:t>đ</w:t>
      </w:r>
      <w:r w:rsidRPr="00DE1AE8">
        <w:rPr>
          <w:rFonts w:ascii="Times New Roman" w:hAnsi="Times New Roman"/>
        </w:rPr>
        <w:t>ồng/</w:t>
      </w:r>
      <w:r>
        <w:rPr>
          <w:rFonts w:ascii="Times New Roman" w:hAnsi="Times New Roman"/>
        </w:rPr>
        <w:t>tập thể; 3.000.000 đồng/người)</w:t>
      </w:r>
      <w:r w:rsidRPr="00DE1AE8">
        <w:rPr>
          <w:rFonts w:ascii="Times New Roman" w:hAnsi="Times New Roman"/>
        </w:rPr>
        <w:t>.</w:t>
      </w:r>
      <w:r>
        <w:rPr>
          <w:rFonts w:ascii="Times New Roman" w:hAnsi="Times New Roman"/>
        </w:rPr>
        <w:t xml:space="preserve"> </w:t>
      </w:r>
      <w:r w:rsidRPr="002101A0">
        <w:rPr>
          <w:rFonts w:ascii="Times New Roman" w:hAnsi="Times New Roman"/>
          <w:b/>
        </w:rPr>
        <w:t>(2)</w:t>
      </w:r>
      <w:r>
        <w:rPr>
          <w:rFonts w:ascii="Times New Roman" w:hAnsi="Times New Roman"/>
        </w:rPr>
        <w:t xml:space="preserve"> </w:t>
      </w:r>
      <w:r w:rsidRPr="002101A0">
        <w:rPr>
          <w:rFonts w:ascii="Times New Roman" w:hAnsi="Times New Roman"/>
        </w:rPr>
        <w:t>S</w:t>
      </w:r>
      <w:r w:rsidR="00213452" w:rsidRPr="002101A0">
        <w:rPr>
          <w:rFonts w:ascii="Times New Roman" w:hAnsi="Times New Roman"/>
        </w:rPr>
        <w:t xml:space="preserve">ửa đổi mức quà bằng tiền mặt </w:t>
      </w:r>
      <w:r w:rsidR="00213452" w:rsidRPr="002101A0">
        <w:rPr>
          <w:rFonts w:ascii="Times New Roman" w:hAnsi="Times New Roman"/>
          <w:b/>
        </w:rPr>
        <w:t>từ 1.000.000 đồng/người lên mức 2.000.000 đồng/người</w:t>
      </w:r>
      <w:r w:rsidR="00213452" w:rsidRPr="002101A0">
        <w:rPr>
          <w:rFonts w:ascii="Times New Roman" w:hAnsi="Times New Roman"/>
        </w:rPr>
        <w:t xml:space="preserve">; mua quà bằng hiện vật </w:t>
      </w:r>
      <w:r w:rsidR="00213452" w:rsidRPr="002101A0">
        <w:rPr>
          <w:rFonts w:ascii="Times New Roman" w:hAnsi="Times New Roman"/>
          <w:b/>
        </w:rPr>
        <w:t>từ 200.000 đồng/túi quà lên mức 500.000đồng/túi quà</w:t>
      </w:r>
      <w:r>
        <w:rPr>
          <w:rFonts w:ascii="Times New Roman" w:hAnsi="Times New Roman"/>
        </w:rPr>
        <w:t xml:space="preserve">. </w:t>
      </w:r>
      <w:r w:rsidR="00DE1AE8" w:rsidRPr="002101A0">
        <w:rPr>
          <w:rFonts w:ascii="Times New Roman" w:hAnsi="Times New Roman"/>
        </w:rPr>
        <w:t>S</w:t>
      </w:r>
      <w:r w:rsidR="00213452" w:rsidRPr="002101A0">
        <w:rPr>
          <w:rFonts w:ascii="Times New Roman" w:hAnsi="Times New Roman"/>
        </w:rPr>
        <w:t xml:space="preserve">au khi sửa đổi mức quà sẽ </w:t>
      </w:r>
      <w:r w:rsidR="00DE1AE8" w:rsidRPr="002101A0">
        <w:rPr>
          <w:rFonts w:ascii="Times New Roman" w:hAnsi="Times New Roman"/>
        </w:rPr>
        <w:t xml:space="preserve">là </w:t>
      </w:r>
      <w:r w:rsidR="00213452" w:rsidRPr="002101A0">
        <w:rPr>
          <w:rFonts w:ascii="Times New Roman" w:hAnsi="Times New Roman"/>
        </w:rPr>
        <w:t xml:space="preserve">2.500.000 </w:t>
      </w:r>
      <w:r w:rsidR="00213452" w:rsidRPr="002101A0">
        <w:rPr>
          <w:rFonts w:ascii="Times New Roman" w:hAnsi="Times New Roman" w:hint="eastAsia"/>
        </w:rPr>
        <w:t>đ</w:t>
      </w:r>
      <w:r w:rsidR="00213452" w:rsidRPr="002101A0">
        <w:rPr>
          <w:rFonts w:ascii="Times New Roman" w:hAnsi="Times New Roman"/>
        </w:rPr>
        <w:t>ồng/ng</w:t>
      </w:r>
      <w:r w:rsidR="00213452" w:rsidRPr="002101A0">
        <w:rPr>
          <w:rFonts w:ascii="Times New Roman" w:hAnsi="Times New Roman" w:hint="eastAsia"/>
        </w:rPr>
        <w:t>ư</w:t>
      </w:r>
      <w:r w:rsidR="00213452" w:rsidRPr="002101A0">
        <w:rPr>
          <w:rFonts w:ascii="Times New Roman" w:hAnsi="Times New Roman"/>
        </w:rPr>
        <w:t xml:space="preserve">ời (trong </w:t>
      </w:r>
      <w:r w:rsidR="00213452" w:rsidRPr="002101A0">
        <w:rPr>
          <w:rFonts w:ascii="Times New Roman" w:hAnsi="Times New Roman" w:hint="eastAsia"/>
        </w:rPr>
        <w:t>đó</w:t>
      </w:r>
      <w:r w:rsidR="00213452" w:rsidRPr="002101A0">
        <w:rPr>
          <w:rFonts w:ascii="Times New Roman" w:hAnsi="Times New Roman"/>
        </w:rPr>
        <w:t xml:space="preserve">: Tiền mặt 2.000.000 </w:t>
      </w:r>
      <w:r w:rsidR="00213452" w:rsidRPr="002101A0">
        <w:rPr>
          <w:rFonts w:ascii="Times New Roman" w:hAnsi="Times New Roman" w:hint="eastAsia"/>
        </w:rPr>
        <w:t>đ</w:t>
      </w:r>
      <w:r w:rsidR="00213452" w:rsidRPr="002101A0">
        <w:rPr>
          <w:rFonts w:ascii="Times New Roman" w:hAnsi="Times New Roman"/>
        </w:rPr>
        <w:t xml:space="preserve">ồng, túi quà bằng hiện vật trị giá 500.000 </w:t>
      </w:r>
      <w:r w:rsidR="00213452" w:rsidRPr="002101A0">
        <w:rPr>
          <w:rFonts w:ascii="Times New Roman" w:hAnsi="Times New Roman" w:hint="eastAsia"/>
        </w:rPr>
        <w:t>đ</w:t>
      </w:r>
      <w:r w:rsidR="00213452" w:rsidRPr="002101A0">
        <w:rPr>
          <w:rFonts w:ascii="Times New Roman" w:hAnsi="Times New Roman"/>
        </w:rPr>
        <w:t>ồng).</w:t>
      </w:r>
    </w:p>
    <w:p w14:paraId="6A0979E0" w14:textId="4D116A13" w:rsidR="00E430D9" w:rsidRPr="00E430D9" w:rsidRDefault="008B52CD" w:rsidP="00B26497">
      <w:pPr>
        <w:spacing w:before="100" w:after="100"/>
        <w:ind w:firstLine="720"/>
        <w:jc w:val="both"/>
        <w:rPr>
          <w:rFonts w:ascii="Times New Roman" w:hAnsi="Times New Roman"/>
          <w:szCs w:val="28"/>
        </w:rPr>
      </w:pPr>
      <w:r>
        <w:rPr>
          <w:rFonts w:ascii="Times New Roman" w:hAnsi="Times New Roman"/>
          <w:b/>
          <w:szCs w:val="28"/>
        </w:rPr>
        <w:t>2.</w:t>
      </w:r>
      <w:r w:rsidR="002101A0">
        <w:rPr>
          <w:rFonts w:ascii="Times New Roman" w:hAnsi="Times New Roman"/>
          <w:b/>
          <w:szCs w:val="28"/>
        </w:rPr>
        <w:t>4</w:t>
      </w:r>
      <w:r>
        <w:rPr>
          <w:rFonts w:ascii="Times New Roman" w:hAnsi="Times New Roman"/>
          <w:b/>
          <w:szCs w:val="28"/>
        </w:rPr>
        <w:t>.</w:t>
      </w:r>
      <w:r w:rsidR="00F26918">
        <w:rPr>
          <w:rFonts w:ascii="Times New Roman" w:hAnsi="Times New Roman"/>
          <w:szCs w:val="28"/>
        </w:rPr>
        <w:t xml:space="preserve"> </w:t>
      </w:r>
      <w:r w:rsidR="00E430D9" w:rsidRPr="00E430D9">
        <w:rPr>
          <w:rFonts w:ascii="Times New Roman" w:hAnsi="Times New Roman"/>
          <w:szCs w:val="28"/>
        </w:rPr>
        <w:t xml:space="preserve">Với việc vận hành chính quyền 02 cấp </w:t>
      </w:r>
      <w:r w:rsidR="00E430D9" w:rsidRPr="00E430D9">
        <w:rPr>
          <w:rFonts w:ascii="Times New Roman" w:hAnsi="Times New Roman"/>
          <w:b/>
          <w:szCs w:val="28"/>
        </w:rPr>
        <w:t>(không còn cấp huyện)</w:t>
      </w:r>
      <w:r w:rsidR="00E430D9" w:rsidRPr="00E430D9">
        <w:rPr>
          <w:rFonts w:ascii="Times New Roman" w:hAnsi="Times New Roman"/>
          <w:szCs w:val="28"/>
        </w:rPr>
        <w:t xml:space="preserve"> như hiện nay</w:t>
      </w:r>
      <w:r w:rsidR="00E430D9" w:rsidRPr="00E430D9">
        <w:rPr>
          <w:rFonts w:ascii="Times New Roman" w:hAnsi="Times New Roman"/>
          <w:spacing w:val="-4"/>
          <w:szCs w:val="28"/>
        </w:rPr>
        <w:t xml:space="preserve">, việc sửa đổi cấp chính quyền thực hiện lựa chọn đối tượng thăm hỏi, tặng quà quy định tại Nghị quyết số 10/2022/NQ-HĐND là để đảm bảo kịp thời để tổ chức thực hiện lựa chọn đối tượng được lãnh đạo Tỉnh ủy, Hội đồng nhân dân, Ủy ban nhân dân tỉnh tới thăm, tặng quà nhân dịp Kỷ niệm ngày </w:t>
      </w:r>
      <w:r w:rsidR="00E430D9" w:rsidRPr="00E430D9">
        <w:rPr>
          <w:rFonts w:ascii="Times New Roman" w:hAnsi="Times New Roman"/>
          <w:szCs w:val="28"/>
        </w:rPr>
        <w:t xml:space="preserve">Thương binh - Liệt sĩ, tết Nguyên đán, ngày Quốc khánh 02/9…Đồng </w:t>
      </w:r>
      <w:r w:rsidR="00E430D9" w:rsidRPr="00E430D9">
        <w:rPr>
          <w:rFonts w:ascii="Times New Roman" w:hAnsi="Times New Roman"/>
          <w:b/>
          <w:szCs w:val="28"/>
        </w:rPr>
        <w:t>thời mức chi</w:t>
      </w:r>
      <w:r w:rsidR="00E430D9" w:rsidRPr="00E430D9">
        <w:rPr>
          <w:rFonts w:ascii="Times New Roman" w:hAnsi="Times New Roman"/>
          <w:szCs w:val="28"/>
        </w:rPr>
        <w:t xml:space="preserve"> cho các đối tượng quy định tại Khoản 1, khoản 3 Điều 3 theo quy định tại Nghị quyết số 10/2022/NQ-HĐND </w:t>
      </w:r>
      <w:r w:rsidR="00E430D9" w:rsidRPr="00E430D9">
        <w:rPr>
          <w:rFonts w:ascii="Times New Roman" w:hAnsi="Times New Roman"/>
          <w:b/>
          <w:szCs w:val="28"/>
        </w:rPr>
        <w:t>không còn phù hợp với thực tế</w:t>
      </w:r>
      <w:r w:rsidR="00E430D9" w:rsidRPr="00E430D9">
        <w:rPr>
          <w:rFonts w:ascii="Times New Roman" w:hAnsi="Times New Roman"/>
          <w:szCs w:val="28"/>
        </w:rPr>
        <w:t xml:space="preserve">. Nếu không kịp thời ban hành Nghị quyết mới thay thế sẽ không có cơ sở để làm căn cứ trong quá trình tham mưu, tổ chức thực hiện ở cơ sở </w:t>
      </w:r>
    </w:p>
    <w:p w14:paraId="254E45DA" w14:textId="5E08BFE2" w:rsidR="00B64769" w:rsidRDefault="00F26918" w:rsidP="00B26497">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Style w:val="fontstyle01"/>
        </w:rPr>
      </w:pPr>
      <w:r>
        <w:rPr>
          <w:rFonts w:ascii="Times New Roman" w:hAnsi="Times New Roman"/>
          <w:szCs w:val="28"/>
        </w:rPr>
        <w:t>T</w:t>
      </w:r>
      <w:r w:rsidRPr="00F26918">
        <w:rPr>
          <w:rFonts w:ascii="Times New Roman" w:hAnsi="Times New Roman"/>
          <w:szCs w:val="28"/>
        </w:rPr>
        <w:t>ừ</w:t>
      </w:r>
      <w:r w:rsidR="0082307C">
        <w:rPr>
          <w:rStyle w:val="fontstyle01"/>
        </w:rPr>
        <w:t xml:space="preserve"> các</w:t>
      </w:r>
      <w:r w:rsidR="0018523B">
        <w:rPr>
          <w:rStyle w:val="fontstyle01"/>
        </w:rPr>
        <w:t xml:space="preserve"> </w:t>
      </w:r>
      <w:r w:rsidR="0082307C" w:rsidRPr="0082307C">
        <w:rPr>
          <w:rStyle w:val="fontstyle01"/>
        </w:rPr>
        <w:t>c</w:t>
      </w:r>
      <w:r w:rsidR="0082307C" w:rsidRPr="0082307C">
        <w:rPr>
          <w:rStyle w:val="fontstyle01"/>
          <w:rFonts w:hint="eastAsia"/>
        </w:rPr>
        <w:t>ơ</w:t>
      </w:r>
      <w:r w:rsidR="0082307C" w:rsidRPr="0082307C">
        <w:rPr>
          <w:rStyle w:val="fontstyle01"/>
        </w:rPr>
        <w:t xml:space="preserve"> sở </w:t>
      </w:r>
      <w:r w:rsidR="00BA30D1">
        <w:rPr>
          <w:rStyle w:val="fontstyle01"/>
        </w:rPr>
        <w:t>ph</w:t>
      </w:r>
      <w:r w:rsidR="00BA30D1" w:rsidRPr="00BA30D1">
        <w:rPr>
          <w:rStyle w:val="fontstyle01"/>
        </w:rPr>
        <w:t>áp</w:t>
      </w:r>
      <w:r w:rsidR="00BA30D1">
        <w:rPr>
          <w:rStyle w:val="fontstyle01"/>
        </w:rPr>
        <w:t xml:space="preserve"> l</w:t>
      </w:r>
      <w:r w:rsidR="00BA30D1" w:rsidRPr="00BA30D1">
        <w:rPr>
          <w:rStyle w:val="fontstyle01"/>
        </w:rPr>
        <w:t>ý</w:t>
      </w:r>
      <w:r w:rsidR="00BA30D1">
        <w:rPr>
          <w:rStyle w:val="fontstyle01"/>
        </w:rPr>
        <w:t xml:space="preserve"> v</w:t>
      </w:r>
      <w:r w:rsidR="00BA30D1" w:rsidRPr="00BA30D1">
        <w:rPr>
          <w:rStyle w:val="fontstyle01"/>
        </w:rPr>
        <w:t>à</w:t>
      </w:r>
      <w:r w:rsidR="00BA30D1">
        <w:rPr>
          <w:rStyle w:val="fontstyle01"/>
        </w:rPr>
        <w:t xml:space="preserve"> th</w:t>
      </w:r>
      <w:r w:rsidR="00BA30D1" w:rsidRPr="00BA30D1">
        <w:rPr>
          <w:rStyle w:val="fontstyle01"/>
        </w:rPr>
        <w:t>ực</w:t>
      </w:r>
      <w:r w:rsidR="00BA30D1">
        <w:rPr>
          <w:rStyle w:val="fontstyle01"/>
        </w:rPr>
        <w:t xml:space="preserve"> ti</w:t>
      </w:r>
      <w:r w:rsidR="00BA30D1" w:rsidRPr="00BA30D1">
        <w:rPr>
          <w:rStyle w:val="fontstyle01"/>
        </w:rPr>
        <w:t>ễn</w:t>
      </w:r>
      <w:r w:rsidR="00BA30D1">
        <w:rPr>
          <w:rStyle w:val="fontstyle01"/>
        </w:rPr>
        <w:t xml:space="preserve"> </w:t>
      </w:r>
      <w:r w:rsidR="007A2F4E">
        <w:rPr>
          <w:rStyle w:val="fontstyle01"/>
        </w:rPr>
        <w:t>nêu trên</w:t>
      </w:r>
      <w:r w:rsidR="0022517A">
        <w:rPr>
          <w:rStyle w:val="fontstyle01"/>
        </w:rPr>
        <w:t xml:space="preserve">, </w:t>
      </w:r>
      <w:r w:rsidR="00895545" w:rsidRPr="00895545">
        <w:rPr>
          <w:rStyle w:val="fontstyle01"/>
          <w:rFonts w:hint="eastAsia"/>
        </w:rPr>
        <w:t>đ</w:t>
      </w:r>
      <w:r w:rsidR="00895545" w:rsidRPr="00895545">
        <w:rPr>
          <w:rStyle w:val="fontstyle01"/>
        </w:rPr>
        <w:t>ể</w:t>
      </w:r>
      <w:r w:rsidR="00895545">
        <w:rPr>
          <w:rStyle w:val="fontstyle01"/>
        </w:rPr>
        <w:t xml:space="preserve"> </w:t>
      </w:r>
      <w:r w:rsidR="00895545" w:rsidRPr="00895545">
        <w:rPr>
          <w:rStyle w:val="fontstyle01"/>
          <w:rFonts w:hint="eastAsia"/>
        </w:rPr>
        <w:t>đ</w:t>
      </w:r>
      <w:r w:rsidR="00895545" w:rsidRPr="00895545">
        <w:rPr>
          <w:rStyle w:val="fontstyle01"/>
        </w:rPr>
        <w:t>ảm</w:t>
      </w:r>
      <w:r w:rsidR="00895545">
        <w:rPr>
          <w:rStyle w:val="fontstyle01"/>
        </w:rPr>
        <w:t xml:space="preserve"> b</w:t>
      </w:r>
      <w:r w:rsidR="00895545" w:rsidRPr="00895545">
        <w:rPr>
          <w:rStyle w:val="fontstyle01"/>
        </w:rPr>
        <w:t>ảo</w:t>
      </w:r>
      <w:r w:rsidR="00895545">
        <w:rPr>
          <w:rStyle w:val="fontstyle01"/>
        </w:rPr>
        <w:t xml:space="preserve"> thi h</w:t>
      </w:r>
      <w:r w:rsidR="00895545" w:rsidRPr="00895545">
        <w:rPr>
          <w:rStyle w:val="fontstyle01"/>
        </w:rPr>
        <w:t>ành</w:t>
      </w:r>
      <w:r w:rsidR="00895545">
        <w:rPr>
          <w:rStyle w:val="fontstyle01"/>
        </w:rPr>
        <w:t xml:space="preserve"> Ph</w:t>
      </w:r>
      <w:r w:rsidR="00895545" w:rsidRPr="00895545">
        <w:rPr>
          <w:rStyle w:val="fontstyle01"/>
        </w:rPr>
        <w:t>áp</w:t>
      </w:r>
      <w:r w:rsidR="00895545">
        <w:rPr>
          <w:rStyle w:val="fontstyle01"/>
        </w:rPr>
        <w:t xml:space="preserve"> l</w:t>
      </w:r>
      <w:r w:rsidR="00895545" w:rsidRPr="00895545">
        <w:rPr>
          <w:rStyle w:val="fontstyle01"/>
        </w:rPr>
        <w:t>ệnh</w:t>
      </w:r>
      <w:r w:rsidR="00895545">
        <w:rPr>
          <w:rStyle w:val="fontstyle01"/>
        </w:rPr>
        <w:t xml:space="preserve"> s</w:t>
      </w:r>
      <w:r w:rsidR="00895545" w:rsidRPr="00895545">
        <w:rPr>
          <w:rStyle w:val="fontstyle01"/>
        </w:rPr>
        <w:t>ố</w:t>
      </w:r>
      <w:r w:rsidR="00895545">
        <w:rPr>
          <w:rStyle w:val="fontstyle01"/>
        </w:rPr>
        <w:t xml:space="preserve"> 02/2020/UBTVQH14 ng</w:t>
      </w:r>
      <w:r w:rsidR="00895545" w:rsidRPr="00895545">
        <w:rPr>
          <w:rStyle w:val="fontstyle01"/>
        </w:rPr>
        <w:t>ày</w:t>
      </w:r>
      <w:r w:rsidR="00895545">
        <w:rPr>
          <w:rStyle w:val="fontstyle01"/>
        </w:rPr>
        <w:t xml:space="preserve"> 09/12/2020 v</w:t>
      </w:r>
      <w:r w:rsidR="00895545" w:rsidRPr="00895545">
        <w:rPr>
          <w:rStyle w:val="fontstyle01"/>
        </w:rPr>
        <w:t>ề</w:t>
      </w:r>
      <w:r w:rsidR="00895545">
        <w:rPr>
          <w:rStyle w:val="fontstyle01"/>
        </w:rPr>
        <w:t xml:space="preserve"> n</w:t>
      </w:r>
      <w:r w:rsidR="00895545" w:rsidRPr="00895545">
        <w:rPr>
          <w:rStyle w:val="fontstyle01"/>
        </w:rPr>
        <w:t>ội</w:t>
      </w:r>
      <w:r w:rsidR="00895545">
        <w:rPr>
          <w:rStyle w:val="fontstyle01"/>
        </w:rPr>
        <w:t xml:space="preserve"> dung th</w:t>
      </w:r>
      <w:r w:rsidR="00895545" w:rsidRPr="00895545">
        <w:rPr>
          <w:rStyle w:val="fontstyle01"/>
          <w:rFonts w:hint="eastAsia"/>
        </w:rPr>
        <w:t>ă</w:t>
      </w:r>
      <w:r w:rsidR="00895545">
        <w:rPr>
          <w:rStyle w:val="fontstyle01"/>
        </w:rPr>
        <w:t>m h</w:t>
      </w:r>
      <w:r w:rsidR="00895545" w:rsidRPr="00895545">
        <w:rPr>
          <w:rStyle w:val="fontstyle01"/>
        </w:rPr>
        <w:t>ỏi</w:t>
      </w:r>
      <w:r w:rsidR="00895545">
        <w:rPr>
          <w:rStyle w:val="fontstyle01"/>
        </w:rPr>
        <w:t>, t</w:t>
      </w:r>
      <w:r w:rsidR="00895545" w:rsidRPr="00895545">
        <w:rPr>
          <w:rStyle w:val="fontstyle01"/>
        </w:rPr>
        <w:t>ặng</w:t>
      </w:r>
      <w:r w:rsidR="00895545">
        <w:rPr>
          <w:rStyle w:val="fontstyle01"/>
        </w:rPr>
        <w:t xml:space="preserve"> qu</w:t>
      </w:r>
      <w:r w:rsidR="00895545" w:rsidRPr="00895545">
        <w:rPr>
          <w:rStyle w:val="fontstyle01"/>
        </w:rPr>
        <w:t>à</w:t>
      </w:r>
      <w:r w:rsidR="00895545">
        <w:rPr>
          <w:rStyle w:val="fontstyle01"/>
        </w:rPr>
        <w:t xml:space="preserve"> </w:t>
      </w:r>
      <w:r w:rsidR="002C0208">
        <w:rPr>
          <w:rStyle w:val="fontstyle01"/>
        </w:rPr>
        <w:t>NCC với CM</w:t>
      </w:r>
      <w:r w:rsidR="00895545">
        <w:rPr>
          <w:rStyle w:val="fontstyle01"/>
        </w:rPr>
        <w:t xml:space="preserve"> v</w:t>
      </w:r>
      <w:r w:rsidR="00895545" w:rsidRPr="00895545">
        <w:rPr>
          <w:rStyle w:val="fontstyle01"/>
        </w:rPr>
        <w:t>à</w:t>
      </w:r>
      <w:r w:rsidR="00895545">
        <w:rPr>
          <w:rStyle w:val="fontstyle01"/>
        </w:rPr>
        <w:t xml:space="preserve"> th</w:t>
      </w:r>
      <w:r w:rsidR="00895545" w:rsidRPr="00895545">
        <w:rPr>
          <w:rStyle w:val="fontstyle01"/>
        </w:rPr>
        <w:t>â</w:t>
      </w:r>
      <w:r w:rsidR="00895545">
        <w:rPr>
          <w:rStyle w:val="fontstyle01"/>
        </w:rPr>
        <w:t>n nh</w:t>
      </w:r>
      <w:r w:rsidR="00895545" w:rsidRPr="00895545">
        <w:rPr>
          <w:rStyle w:val="fontstyle01"/>
        </w:rPr>
        <w:t>â</w:t>
      </w:r>
      <w:r w:rsidR="00895545">
        <w:rPr>
          <w:rStyle w:val="fontstyle01"/>
        </w:rPr>
        <w:t xml:space="preserve">n </w:t>
      </w:r>
      <w:r w:rsidR="002C0208">
        <w:rPr>
          <w:rStyle w:val="fontstyle01"/>
        </w:rPr>
        <w:t>NCC với CM</w:t>
      </w:r>
      <w:r w:rsidR="00895545">
        <w:rPr>
          <w:rStyle w:val="fontstyle01"/>
        </w:rPr>
        <w:t xml:space="preserve"> tr</w:t>
      </w:r>
      <w:r w:rsidR="00895545" w:rsidRPr="00895545">
        <w:rPr>
          <w:rStyle w:val="fontstyle01"/>
        </w:rPr>
        <w:t>ê</w:t>
      </w:r>
      <w:r w:rsidR="00895545">
        <w:rPr>
          <w:rStyle w:val="fontstyle01"/>
        </w:rPr>
        <w:t xml:space="preserve">n </w:t>
      </w:r>
      <w:r w:rsidR="00895545" w:rsidRPr="00895545">
        <w:rPr>
          <w:rStyle w:val="fontstyle01"/>
          <w:rFonts w:hint="eastAsia"/>
        </w:rPr>
        <w:t>đ</w:t>
      </w:r>
      <w:r w:rsidR="00895545" w:rsidRPr="00895545">
        <w:rPr>
          <w:rStyle w:val="fontstyle01"/>
        </w:rPr>
        <w:t>ịa</w:t>
      </w:r>
      <w:r w:rsidR="00895545">
        <w:rPr>
          <w:rStyle w:val="fontstyle01"/>
        </w:rPr>
        <w:t xml:space="preserve"> b</w:t>
      </w:r>
      <w:r w:rsidR="00895545" w:rsidRPr="00895545">
        <w:rPr>
          <w:rStyle w:val="fontstyle01"/>
        </w:rPr>
        <w:t>àn</w:t>
      </w:r>
      <w:r w:rsidR="00895545">
        <w:rPr>
          <w:rStyle w:val="fontstyle01"/>
        </w:rPr>
        <w:t xml:space="preserve"> t</w:t>
      </w:r>
      <w:r w:rsidR="00895545" w:rsidRPr="00895545">
        <w:rPr>
          <w:rStyle w:val="fontstyle01"/>
        </w:rPr>
        <w:t>ỉnh</w:t>
      </w:r>
      <w:r w:rsidR="00895545">
        <w:rPr>
          <w:rStyle w:val="fontstyle01"/>
        </w:rPr>
        <w:t xml:space="preserve">, </w:t>
      </w:r>
      <w:r w:rsidR="0022517A">
        <w:rPr>
          <w:rStyle w:val="fontstyle01"/>
        </w:rPr>
        <w:t xml:space="preserve">Ủy ban nhân dân </w:t>
      </w:r>
      <w:r w:rsidR="0022517A" w:rsidRPr="00D1574F">
        <w:rPr>
          <w:rStyle w:val="fontstyle01"/>
          <w:color w:val="auto"/>
        </w:rPr>
        <w:t xml:space="preserve">tỉnh </w:t>
      </w:r>
      <w:r w:rsidR="008C1290">
        <w:rPr>
          <w:rStyle w:val="fontstyle01"/>
          <w:color w:val="auto"/>
        </w:rPr>
        <w:t xml:space="preserve">báo cáo Hội đồng nhân dân tỉnh </w:t>
      </w:r>
      <w:r w:rsidR="00D1574F" w:rsidRPr="00D1574F">
        <w:rPr>
          <w:rStyle w:val="fontstyle01"/>
          <w:color w:val="auto"/>
        </w:rPr>
        <w:t>hồ sơ</w:t>
      </w:r>
      <w:r w:rsidR="0022517A" w:rsidRPr="00D1574F">
        <w:rPr>
          <w:rStyle w:val="fontstyle01"/>
          <w:color w:val="auto"/>
        </w:rPr>
        <w:t xml:space="preserve"> xây dựng Nghị quyết</w:t>
      </w:r>
      <w:r w:rsidR="007A2F4E" w:rsidRPr="00D1574F">
        <w:rPr>
          <w:rStyle w:val="fontstyle01"/>
          <w:color w:val="auto"/>
        </w:rPr>
        <w:t xml:space="preserve"> </w:t>
      </w:r>
      <w:r w:rsidR="0067218F" w:rsidRPr="00D1574F">
        <w:rPr>
          <w:rStyle w:val="fontstyle01"/>
          <w:color w:val="auto"/>
        </w:rPr>
        <w:t>của Hội đồng nhân dân tỉnh</w:t>
      </w:r>
      <w:r w:rsidR="00D1574F" w:rsidRPr="00D1574F">
        <w:rPr>
          <w:rStyle w:val="fontstyle01"/>
          <w:color w:val="auto"/>
        </w:rPr>
        <w:t xml:space="preserve"> theo trình tự, thủ tục rút gọn</w:t>
      </w:r>
      <w:r w:rsidR="0067218F" w:rsidRPr="00D1574F">
        <w:rPr>
          <w:rStyle w:val="fontstyle01"/>
          <w:color w:val="auto"/>
        </w:rPr>
        <w:t xml:space="preserve"> với tên gọi:</w:t>
      </w:r>
      <w:r w:rsidR="0067218F" w:rsidRPr="00377C35">
        <w:rPr>
          <w:rStyle w:val="fontstyle01"/>
          <w:color w:val="FF0000"/>
        </w:rPr>
        <w:t xml:space="preserve"> </w:t>
      </w:r>
      <w:r w:rsidR="0067218F" w:rsidRPr="00D1574F">
        <w:rPr>
          <w:rStyle w:val="fontstyle01"/>
          <w:b/>
          <w:i/>
          <w:color w:val="auto"/>
        </w:rPr>
        <w:t xml:space="preserve">"Nghị quyết </w:t>
      </w:r>
      <w:r w:rsidR="0022517A" w:rsidRPr="0067218F">
        <w:rPr>
          <w:rFonts w:ascii="Times New Roman" w:hAnsi="Times New Roman"/>
          <w:b/>
          <w:i/>
        </w:rPr>
        <w:t>Q</w:t>
      </w:r>
      <w:r w:rsidR="0018523B" w:rsidRPr="0067218F">
        <w:rPr>
          <w:rFonts w:ascii="Times New Roman" w:hAnsi="Times New Roman"/>
          <w:b/>
          <w:i/>
        </w:rPr>
        <w:t xml:space="preserve">uy </w:t>
      </w:r>
      <w:r w:rsidR="0018523B" w:rsidRPr="0067218F">
        <w:rPr>
          <w:rFonts w:ascii="Times New Roman" w:hAnsi="Times New Roman" w:hint="eastAsia"/>
          <w:b/>
          <w:i/>
        </w:rPr>
        <w:t>đ</w:t>
      </w:r>
      <w:r w:rsidR="0018523B" w:rsidRPr="0067218F">
        <w:rPr>
          <w:rFonts w:ascii="Times New Roman" w:hAnsi="Times New Roman"/>
          <w:b/>
          <w:i/>
        </w:rPr>
        <w:t xml:space="preserve">ịnh </w:t>
      </w:r>
      <w:r w:rsidR="0018523B" w:rsidRPr="0067218F">
        <w:rPr>
          <w:rFonts w:ascii="Times New Roman" w:hAnsi="Times New Roman" w:hint="eastAsia"/>
          <w:b/>
          <w:i/>
        </w:rPr>
        <w:t>đ</w:t>
      </w:r>
      <w:r w:rsidR="0018523B" w:rsidRPr="0067218F">
        <w:rPr>
          <w:rFonts w:ascii="Times New Roman" w:hAnsi="Times New Roman"/>
          <w:b/>
          <w:i/>
        </w:rPr>
        <w:t>ối t</w:t>
      </w:r>
      <w:r w:rsidR="0018523B" w:rsidRPr="0067218F">
        <w:rPr>
          <w:rFonts w:ascii="Times New Roman" w:hAnsi="Times New Roman" w:hint="eastAsia"/>
          <w:b/>
          <w:i/>
        </w:rPr>
        <w:t>ư</w:t>
      </w:r>
      <w:r w:rsidR="0018523B" w:rsidRPr="0067218F">
        <w:rPr>
          <w:rFonts w:ascii="Times New Roman" w:hAnsi="Times New Roman"/>
          <w:b/>
          <w:i/>
        </w:rPr>
        <w:t>ợng, mức chi th</w:t>
      </w:r>
      <w:r w:rsidR="0018523B" w:rsidRPr="0067218F">
        <w:rPr>
          <w:rFonts w:ascii="Times New Roman" w:hAnsi="Times New Roman" w:hint="eastAsia"/>
          <w:b/>
          <w:i/>
        </w:rPr>
        <w:t>ă</w:t>
      </w:r>
      <w:r w:rsidR="0018523B" w:rsidRPr="0067218F">
        <w:rPr>
          <w:rFonts w:ascii="Times New Roman" w:hAnsi="Times New Roman"/>
          <w:b/>
          <w:i/>
        </w:rPr>
        <w:t>m hỏi, tặng quà ng</w:t>
      </w:r>
      <w:r w:rsidR="0018523B" w:rsidRPr="0067218F">
        <w:rPr>
          <w:rFonts w:ascii="Times New Roman" w:hAnsi="Times New Roman" w:hint="eastAsia"/>
          <w:b/>
          <w:i/>
        </w:rPr>
        <w:t>ư</w:t>
      </w:r>
      <w:r w:rsidR="0018523B" w:rsidRPr="0067218F">
        <w:rPr>
          <w:rFonts w:ascii="Times New Roman" w:hAnsi="Times New Roman"/>
          <w:b/>
          <w:i/>
        </w:rPr>
        <w:t xml:space="preserve">ời có công với cách mạng và gia </w:t>
      </w:r>
      <w:r w:rsidR="0018523B" w:rsidRPr="0067218F">
        <w:rPr>
          <w:rFonts w:ascii="Times New Roman" w:hAnsi="Times New Roman" w:hint="eastAsia"/>
          <w:b/>
          <w:i/>
        </w:rPr>
        <w:t>đì</w:t>
      </w:r>
      <w:r w:rsidR="0018523B" w:rsidRPr="0067218F">
        <w:rPr>
          <w:rFonts w:ascii="Times New Roman" w:hAnsi="Times New Roman"/>
          <w:b/>
          <w:i/>
        </w:rPr>
        <w:t>nh ng</w:t>
      </w:r>
      <w:r w:rsidR="0018523B" w:rsidRPr="0067218F">
        <w:rPr>
          <w:rFonts w:ascii="Times New Roman" w:hAnsi="Times New Roman" w:hint="eastAsia"/>
          <w:b/>
          <w:i/>
        </w:rPr>
        <w:t>ư</w:t>
      </w:r>
      <w:r w:rsidR="0018523B" w:rsidRPr="0067218F">
        <w:rPr>
          <w:rFonts w:ascii="Times New Roman" w:hAnsi="Times New Roman"/>
          <w:b/>
          <w:i/>
        </w:rPr>
        <w:t xml:space="preserve">ời có công với cách mạng trên </w:t>
      </w:r>
      <w:r w:rsidR="0018523B" w:rsidRPr="0067218F">
        <w:rPr>
          <w:rFonts w:ascii="Times New Roman" w:hAnsi="Times New Roman" w:hint="eastAsia"/>
          <w:b/>
          <w:i/>
        </w:rPr>
        <w:t>đ</w:t>
      </w:r>
      <w:r w:rsidR="0018523B" w:rsidRPr="0067218F">
        <w:rPr>
          <w:rFonts w:ascii="Times New Roman" w:hAnsi="Times New Roman"/>
          <w:b/>
          <w:i/>
        </w:rPr>
        <w:t>ịa bàn tỉnh Tuyên Quang</w:t>
      </w:r>
      <w:r w:rsidR="0067218F" w:rsidRPr="0067218F">
        <w:rPr>
          <w:rFonts w:ascii="Times New Roman" w:hAnsi="Times New Roman"/>
          <w:b/>
          <w:i/>
        </w:rPr>
        <w:t>"</w:t>
      </w:r>
      <w:r w:rsidR="007A2F4E" w:rsidRPr="0022517A">
        <w:rPr>
          <w:rStyle w:val="fontstyle01"/>
        </w:rPr>
        <w:t xml:space="preserve"> </w:t>
      </w:r>
      <w:r w:rsidR="007A2F4E" w:rsidRPr="006E1279">
        <w:rPr>
          <w:rStyle w:val="fontstyle01"/>
        </w:rPr>
        <w:t xml:space="preserve">là </w:t>
      </w:r>
      <w:r w:rsidR="006E1279" w:rsidRPr="006E1279">
        <w:rPr>
          <w:rStyle w:val="fontstyle01"/>
        </w:rPr>
        <w:t>hế</w:t>
      </w:r>
      <w:r w:rsidR="006D66C9" w:rsidRPr="006E1279">
        <w:rPr>
          <w:rStyle w:val="fontstyle01"/>
        </w:rPr>
        <w:t>t</w:t>
      </w:r>
      <w:r w:rsidR="006D66C9">
        <w:rPr>
          <w:rStyle w:val="fontstyle01"/>
        </w:rPr>
        <w:t xml:space="preserve"> sức cần thiết và </w:t>
      </w:r>
      <w:r w:rsidR="00895545">
        <w:rPr>
          <w:rStyle w:val="fontstyle01"/>
        </w:rPr>
        <w:t>c</w:t>
      </w:r>
      <w:r w:rsidR="00895545" w:rsidRPr="00895545">
        <w:rPr>
          <w:rStyle w:val="fontstyle01"/>
        </w:rPr>
        <w:t>ó</w:t>
      </w:r>
      <w:r w:rsidR="00895545">
        <w:rPr>
          <w:rStyle w:val="fontstyle01"/>
        </w:rPr>
        <w:t xml:space="preserve"> c</w:t>
      </w:r>
      <w:r w:rsidR="00895545" w:rsidRPr="00895545">
        <w:rPr>
          <w:rStyle w:val="fontstyle01"/>
          <w:rFonts w:hint="eastAsia"/>
        </w:rPr>
        <w:t>ơ</w:t>
      </w:r>
      <w:r w:rsidR="00895545">
        <w:rPr>
          <w:rStyle w:val="fontstyle01"/>
        </w:rPr>
        <w:t xml:space="preserve"> s</w:t>
      </w:r>
      <w:r w:rsidR="00895545" w:rsidRPr="00895545">
        <w:rPr>
          <w:rStyle w:val="fontstyle01"/>
        </w:rPr>
        <w:t>ở</w:t>
      </w:r>
      <w:r w:rsidR="00895545">
        <w:rPr>
          <w:rStyle w:val="fontstyle01"/>
        </w:rPr>
        <w:t xml:space="preserve"> ph</w:t>
      </w:r>
      <w:r w:rsidR="00895545" w:rsidRPr="00895545">
        <w:rPr>
          <w:rStyle w:val="fontstyle01"/>
        </w:rPr>
        <w:t>áp</w:t>
      </w:r>
      <w:r w:rsidR="00895545">
        <w:rPr>
          <w:rStyle w:val="fontstyle01"/>
        </w:rPr>
        <w:t xml:space="preserve"> l</w:t>
      </w:r>
      <w:r w:rsidR="00895545" w:rsidRPr="00895545">
        <w:rPr>
          <w:rStyle w:val="fontstyle01"/>
        </w:rPr>
        <w:t>ý</w:t>
      </w:r>
      <w:r w:rsidR="00D1574F">
        <w:rPr>
          <w:rStyle w:val="fontstyle01"/>
        </w:rPr>
        <w:t>.</w:t>
      </w:r>
    </w:p>
    <w:p w14:paraId="308103DD" w14:textId="71756E81" w:rsidR="00895545" w:rsidRPr="00A96510" w:rsidRDefault="00895545" w:rsidP="00B26497">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Style w:val="fontstyle01"/>
          <w:b/>
          <w:sz w:val="24"/>
        </w:rPr>
      </w:pPr>
      <w:r w:rsidRPr="00A96510">
        <w:rPr>
          <w:rStyle w:val="fontstyle01"/>
          <w:b/>
          <w:sz w:val="24"/>
        </w:rPr>
        <w:lastRenderedPageBreak/>
        <w:t xml:space="preserve">II. MỤC </w:t>
      </w:r>
      <w:r w:rsidRPr="00A96510">
        <w:rPr>
          <w:rStyle w:val="fontstyle01"/>
          <w:rFonts w:hint="eastAsia"/>
          <w:b/>
          <w:sz w:val="24"/>
        </w:rPr>
        <w:t>Đ</w:t>
      </w:r>
      <w:r w:rsidRPr="00A96510">
        <w:rPr>
          <w:rStyle w:val="fontstyle01"/>
          <w:b/>
          <w:sz w:val="24"/>
        </w:rPr>
        <w:t xml:space="preserve">ÍCH, QUAN </w:t>
      </w:r>
      <w:r w:rsidRPr="00A96510">
        <w:rPr>
          <w:rStyle w:val="fontstyle01"/>
          <w:rFonts w:hint="eastAsia"/>
          <w:b/>
          <w:sz w:val="24"/>
        </w:rPr>
        <w:t>Đ</w:t>
      </w:r>
      <w:r w:rsidRPr="00A96510">
        <w:rPr>
          <w:rStyle w:val="fontstyle01"/>
          <w:b/>
          <w:sz w:val="24"/>
        </w:rPr>
        <w:t xml:space="preserve">IỂM XÂY DỰNG </w:t>
      </w:r>
      <w:r w:rsidR="003D528B" w:rsidRPr="00A96510">
        <w:rPr>
          <w:rStyle w:val="fontstyle01"/>
          <w:b/>
          <w:sz w:val="24"/>
        </w:rPr>
        <w:t xml:space="preserve">DỰ THẢO </w:t>
      </w:r>
      <w:r w:rsidRPr="00A96510">
        <w:rPr>
          <w:rStyle w:val="fontstyle01"/>
          <w:b/>
          <w:sz w:val="24"/>
        </w:rPr>
        <w:t>NGHỊ QUYẾT</w:t>
      </w:r>
    </w:p>
    <w:p w14:paraId="1D206124" w14:textId="3384C218" w:rsidR="00895545" w:rsidRPr="0032103C" w:rsidRDefault="00895545" w:rsidP="00B2649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before="100" w:after="100"/>
        <w:jc w:val="both"/>
        <w:rPr>
          <w:rStyle w:val="fontstyle01"/>
          <w:b/>
          <w:color w:val="auto"/>
        </w:rPr>
      </w:pPr>
      <w:r w:rsidRPr="0032103C">
        <w:rPr>
          <w:rStyle w:val="fontstyle01"/>
          <w:b/>
          <w:color w:val="auto"/>
        </w:rPr>
        <w:t xml:space="preserve">Mục </w:t>
      </w:r>
      <w:r w:rsidRPr="0032103C">
        <w:rPr>
          <w:rStyle w:val="fontstyle01"/>
          <w:rFonts w:hint="eastAsia"/>
          <w:b/>
          <w:color w:val="auto"/>
        </w:rPr>
        <w:t>đ</w:t>
      </w:r>
      <w:r w:rsidRPr="0032103C">
        <w:rPr>
          <w:rStyle w:val="fontstyle01"/>
          <w:b/>
          <w:color w:val="auto"/>
        </w:rPr>
        <w:t>ích</w:t>
      </w:r>
    </w:p>
    <w:p w14:paraId="16634B0C" w14:textId="45D9F378" w:rsidR="00895545" w:rsidRPr="008C1290" w:rsidRDefault="00694368" w:rsidP="00B26497">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Style w:val="fontstyle01"/>
          <w:color w:val="auto"/>
          <w:spacing w:val="-2"/>
        </w:rPr>
      </w:pPr>
      <w:r w:rsidRPr="008C1290">
        <w:rPr>
          <w:rFonts w:ascii="Times New Roman" w:hAnsi="Times New Roman"/>
          <w:bCs/>
          <w:spacing w:val="-2"/>
          <w:szCs w:val="28"/>
        </w:rPr>
        <w:t xml:space="preserve">Việc ban hành Nghị quyết của Hội đồng nhân dân tỉnh </w:t>
      </w:r>
      <w:r w:rsidRPr="008C1290">
        <w:rPr>
          <w:rFonts w:ascii="Times New Roman" w:hAnsi="Times New Roman"/>
          <w:color w:val="000000"/>
          <w:spacing w:val="-2"/>
        </w:rPr>
        <w:t xml:space="preserve">quy </w:t>
      </w:r>
      <w:r w:rsidRPr="008C1290">
        <w:rPr>
          <w:rFonts w:ascii="Times New Roman" w:hAnsi="Times New Roman" w:hint="eastAsia"/>
          <w:color w:val="000000"/>
          <w:spacing w:val="-2"/>
        </w:rPr>
        <w:t>đ</w:t>
      </w:r>
      <w:r w:rsidRPr="008C1290">
        <w:rPr>
          <w:rFonts w:ascii="Times New Roman" w:hAnsi="Times New Roman"/>
          <w:color w:val="000000"/>
          <w:spacing w:val="-2"/>
        </w:rPr>
        <w:t xml:space="preserve">ịnh </w:t>
      </w:r>
      <w:r w:rsidRPr="008C1290">
        <w:rPr>
          <w:rFonts w:ascii="Times New Roman" w:hAnsi="Times New Roman" w:hint="eastAsia"/>
          <w:color w:val="000000"/>
          <w:spacing w:val="-2"/>
        </w:rPr>
        <w:t>đ</w:t>
      </w:r>
      <w:r w:rsidRPr="008C1290">
        <w:rPr>
          <w:rFonts w:ascii="Times New Roman" w:hAnsi="Times New Roman"/>
          <w:color w:val="000000"/>
          <w:spacing w:val="-2"/>
        </w:rPr>
        <w:t>ối t</w:t>
      </w:r>
      <w:r w:rsidRPr="008C1290">
        <w:rPr>
          <w:rFonts w:ascii="Times New Roman" w:hAnsi="Times New Roman" w:hint="eastAsia"/>
          <w:color w:val="000000"/>
          <w:spacing w:val="-2"/>
        </w:rPr>
        <w:t>ư</w:t>
      </w:r>
      <w:r w:rsidRPr="008C1290">
        <w:rPr>
          <w:rFonts w:ascii="Times New Roman" w:hAnsi="Times New Roman"/>
          <w:color w:val="000000"/>
          <w:spacing w:val="-2"/>
        </w:rPr>
        <w:t>ợng, mức chi th</w:t>
      </w:r>
      <w:r w:rsidRPr="008C1290">
        <w:rPr>
          <w:rFonts w:ascii="Times New Roman" w:hAnsi="Times New Roman" w:hint="eastAsia"/>
          <w:color w:val="000000"/>
          <w:spacing w:val="-2"/>
        </w:rPr>
        <w:t>ă</w:t>
      </w:r>
      <w:r w:rsidRPr="008C1290">
        <w:rPr>
          <w:rFonts w:ascii="Times New Roman" w:hAnsi="Times New Roman"/>
          <w:color w:val="000000"/>
          <w:spacing w:val="-2"/>
        </w:rPr>
        <w:t xml:space="preserve">m hỏi, tặng quà </w:t>
      </w:r>
      <w:r w:rsidR="002C0208" w:rsidRPr="008C1290">
        <w:rPr>
          <w:rFonts w:ascii="Times New Roman" w:hAnsi="Times New Roman"/>
          <w:color w:val="000000"/>
          <w:spacing w:val="-2"/>
        </w:rPr>
        <w:t>NCC với CM</w:t>
      </w:r>
      <w:r w:rsidRPr="008C1290">
        <w:rPr>
          <w:rFonts w:ascii="Times New Roman" w:hAnsi="Times New Roman"/>
          <w:color w:val="000000"/>
          <w:spacing w:val="-2"/>
        </w:rPr>
        <w:t xml:space="preserve"> và gia </w:t>
      </w:r>
      <w:r w:rsidRPr="008C1290">
        <w:rPr>
          <w:rFonts w:ascii="Times New Roman" w:hAnsi="Times New Roman" w:hint="eastAsia"/>
          <w:color w:val="000000"/>
          <w:spacing w:val="-2"/>
        </w:rPr>
        <w:t>đ</w:t>
      </w:r>
      <w:r w:rsidRPr="008C1290">
        <w:rPr>
          <w:rFonts w:ascii="Times New Roman" w:hAnsi="Times New Roman"/>
          <w:color w:val="000000"/>
          <w:spacing w:val="-2"/>
        </w:rPr>
        <w:t xml:space="preserve">ình </w:t>
      </w:r>
      <w:r w:rsidR="002C0208" w:rsidRPr="008C1290">
        <w:rPr>
          <w:rFonts w:ascii="Times New Roman" w:hAnsi="Times New Roman"/>
          <w:color w:val="000000"/>
          <w:spacing w:val="-2"/>
        </w:rPr>
        <w:t>NCC với CM</w:t>
      </w:r>
      <w:r w:rsidRPr="008C1290">
        <w:rPr>
          <w:rFonts w:ascii="Times New Roman" w:hAnsi="Times New Roman"/>
          <w:color w:val="000000"/>
          <w:spacing w:val="-2"/>
        </w:rPr>
        <w:t xml:space="preserve"> trên </w:t>
      </w:r>
      <w:r w:rsidRPr="008C1290">
        <w:rPr>
          <w:rFonts w:ascii="Times New Roman" w:hAnsi="Times New Roman" w:hint="eastAsia"/>
          <w:color w:val="000000"/>
          <w:spacing w:val="-2"/>
        </w:rPr>
        <w:t>đ</w:t>
      </w:r>
      <w:r w:rsidRPr="008C1290">
        <w:rPr>
          <w:rFonts w:ascii="Times New Roman" w:hAnsi="Times New Roman"/>
          <w:color w:val="000000"/>
          <w:spacing w:val="-2"/>
        </w:rPr>
        <w:t xml:space="preserve">ịa bàn tỉnh Tuyên Quang </w:t>
      </w:r>
      <w:r w:rsidR="00487C2E" w:rsidRPr="008C1290">
        <w:rPr>
          <w:rFonts w:ascii="Times New Roman" w:hAnsi="Times New Roman"/>
          <w:color w:val="000000"/>
          <w:spacing w:val="-2"/>
        </w:rPr>
        <w:t xml:space="preserve">là cần thiết, phù hợp với </w:t>
      </w:r>
      <w:r w:rsidR="00487C2E" w:rsidRPr="008C1290">
        <w:rPr>
          <w:rFonts w:ascii="Times New Roman" w:hAnsi="Times New Roman" w:hint="eastAsia"/>
          <w:color w:val="000000"/>
          <w:spacing w:val="-2"/>
        </w:rPr>
        <w:t>đ</w:t>
      </w:r>
      <w:r w:rsidR="00487C2E" w:rsidRPr="008C1290">
        <w:rPr>
          <w:rFonts w:ascii="Times New Roman" w:hAnsi="Times New Roman"/>
          <w:color w:val="000000"/>
          <w:spacing w:val="-2"/>
        </w:rPr>
        <w:t xml:space="preserve">ạo lý </w:t>
      </w:r>
      <w:r w:rsidR="00487C2E" w:rsidRPr="008C1290">
        <w:rPr>
          <w:rFonts w:ascii="Times New Roman" w:hAnsi="Times New Roman"/>
          <w:i/>
          <w:color w:val="000000"/>
          <w:spacing w:val="-2"/>
        </w:rPr>
        <w:t>“Uống n</w:t>
      </w:r>
      <w:r w:rsidR="00487C2E" w:rsidRPr="008C1290">
        <w:rPr>
          <w:rFonts w:ascii="Times New Roman" w:hAnsi="Times New Roman" w:hint="eastAsia"/>
          <w:i/>
          <w:color w:val="000000"/>
          <w:spacing w:val="-2"/>
        </w:rPr>
        <w:t>ư</w:t>
      </w:r>
      <w:r w:rsidR="00487C2E" w:rsidRPr="008C1290">
        <w:rPr>
          <w:rFonts w:ascii="Times New Roman" w:hAnsi="Times New Roman"/>
          <w:i/>
          <w:color w:val="000000"/>
          <w:spacing w:val="-2"/>
        </w:rPr>
        <w:t>ớc nhớ nguồn”</w:t>
      </w:r>
      <w:r w:rsidR="00487C2E" w:rsidRPr="008C1290">
        <w:rPr>
          <w:rFonts w:ascii="Times New Roman" w:hAnsi="Times New Roman"/>
          <w:color w:val="000000"/>
          <w:spacing w:val="-2"/>
        </w:rPr>
        <w:t>, thể hiện sự tri ân, quan tâm, ch</w:t>
      </w:r>
      <w:r w:rsidR="00487C2E" w:rsidRPr="008C1290">
        <w:rPr>
          <w:rFonts w:ascii="Times New Roman" w:hAnsi="Times New Roman" w:hint="eastAsia"/>
          <w:color w:val="000000"/>
          <w:spacing w:val="-2"/>
        </w:rPr>
        <w:t>ă</w:t>
      </w:r>
      <w:r w:rsidR="00487C2E" w:rsidRPr="008C1290">
        <w:rPr>
          <w:rFonts w:ascii="Times New Roman" w:hAnsi="Times New Roman"/>
          <w:color w:val="000000"/>
          <w:spacing w:val="-2"/>
        </w:rPr>
        <w:t>m lo</w:t>
      </w:r>
      <w:r w:rsidR="00895545" w:rsidRPr="008C1290">
        <w:rPr>
          <w:rStyle w:val="fontstyle01"/>
          <w:color w:val="auto"/>
          <w:spacing w:val="-2"/>
        </w:rPr>
        <w:t xml:space="preserve"> và </w:t>
      </w:r>
      <w:r w:rsidR="0032103C" w:rsidRPr="008C1290">
        <w:rPr>
          <w:rStyle w:val="fontstyle01"/>
          <w:color w:val="auto"/>
          <w:spacing w:val="-2"/>
        </w:rPr>
        <w:t xml:space="preserve">nâng cao </w:t>
      </w:r>
      <w:r w:rsidR="0032103C" w:rsidRPr="008C1290">
        <w:rPr>
          <w:rStyle w:val="fontstyle01"/>
          <w:rFonts w:hint="eastAsia"/>
          <w:color w:val="auto"/>
          <w:spacing w:val="-2"/>
        </w:rPr>
        <w:t>đ</w:t>
      </w:r>
      <w:r w:rsidR="0032103C" w:rsidRPr="008C1290">
        <w:rPr>
          <w:rStyle w:val="fontstyle01"/>
          <w:color w:val="auto"/>
          <w:spacing w:val="-2"/>
        </w:rPr>
        <w:t xml:space="preserve">ời sống vật chất, tinh thần của </w:t>
      </w:r>
      <w:r w:rsidR="002C0208" w:rsidRPr="008C1290">
        <w:rPr>
          <w:rStyle w:val="fontstyle01"/>
          <w:color w:val="auto"/>
          <w:spacing w:val="-2"/>
        </w:rPr>
        <w:t>NCC với CM</w:t>
      </w:r>
      <w:r w:rsidR="0032103C" w:rsidRPr="008C1290">
        <w:rPr>
          <w:rStyle w:val="fontstyle01"/>
          <w:color w:val="auto"/>
          <w:spacing w:val="-2"/>
        </w:rPr>
        <w:t xml:space="preserve"> trên </w:t>
      </w:r>
      <w:r w:rsidR="0032103C" w:rsidRPr="008C1290">
        <w:rPr>
          <w:rStyle w:val="fontstyle01"/>
          <w:rFonts w:hint="eastAsia"/>
          <w:color w:val="auto"/>
          <w:spacing w:val="-2"/>
        </w:rPr>
        <w:t>đ</w:t>
      </w:r>
      <w:r w:rsidR="0032103C" w:rsidRPr="008C1290">
        <w:rPr>
          <w:rStyle w:val="fontstyle01"/>
          <w:color w:val="auto"/>
          <w:spacing w:val="-2"/>
        </w:rPr>
        <w:t xml:space="preserve">ịa bàn tỉnh, phấn </w:t>
      </w:r>
      <w:r w:rsidR="0032103C" w:rsidRPr="008C1290">
        <w:rPr>
          <w:rStyle w:val="fontstyle01"/>
          <w:rFonts w:hint="eastAsia"/>
          <w:color w:val="auto"/>
          <w:spacing w:val="-2"/>
        </w:rPr>
        <w:t>đ</w:t>
      </w:r>
      <w:r w:rsidR="0032103C" w:rsidRPr="008C1290">
        <w:rPr>
          <w:rStyle w:val="fontstyle01"/>
          <w:color w:val="auto"/>
          <w:spacing w:val="-2"/>
        </w:rPr>
        <w:t xml:space="preserve">ấu 100% gia </w:t>
      </w:r>
      <w:r w:rsidR="0032103C" w:rsidRPr="008C1290">
        <w:rPr>
          <w:rStyle w:val="fontstyle01"/>
          <w:rFonts w:hint="eastAsia"/>
          <w:color w:val="auto"/>
          <w:spacing w:val="-2"/>
        </w:rPr>
        <w:t>đ</w:t>
      </w:r>
      <w:r w:rsidR="0032103C" w:rsidRPr="008C1290">
        <w:rPr>
          <w:rStyle w:val="fontstyle01"/>
          <w:color w:val="auto"/>
          <w:spacing w:val="-2"/>
        </w:rPr>
        <w:t xml:space="preserve">ình </w:t>
      </w:r>
      <w:r w:rsidR="002C0208" w:rsidRPr="008C1290">
        <w:rPr>
          <w:rStyle w:val="fontstyle01"/>
          <w:color w:val="auto"/>
          <w:spacing w:val="-2"/>
        </w:rPr>
        <w:t>NCC với CM</w:t>
      </w:r>
      <w:r w:rsidR="0032103C" w:rsidRPr="008C1290">
        <w:rPr>
          <w:rStyle w:val="fontstyle01"/>
          <w:color w:val="auto"/>
          <w:spacing w:val="-2"/>
        </w:rPr>
        <w:t xml:space="preserve"> có mức sống bằng hoặc cao h</w:t>
      </w:r>
      <w:r w:rsidR="0032103C" w:rsidRPr="008C1290">
        <w:rPr>
          <w:rStyle w:val="fontstyle01"/>
          <w:rFonts w:hint="eastAsia"/>
          <w:color w:val="auto"/>
          <w:spacing w:val="-2"/>
        </w:rPr>
        <w:t>ơ</w:t>
      </w:r>
      <w:r w:rsidR="0032103C" w:rsidRPr="008C1290">
        <w:rPr>
          <w:rStyle w:val="fontstyle01"/>
          <w:color w:val="auto"/>
          <w:spacing w:val="-2"/>
        </w:rPr>
        <w:t xml:space="preserve">n mức trung bình của cộng </w:t>
      </w:r>
      <w:r w:rsidR="0032103C" w:rsidRPr="008C1290">
        <w:rPr>
          <w:rStyle w:val="fontstyle01"/>
          <w:rFonts w:hint="eastAsia"/>
          <w:color w:val="auto"/>
          <w:spacing w:val="-2"/>
        </w:rPr>
        <w:t>đ</w:t>
      </w:r>
      <w:r w:rsidR="0032103C" w:rsidRPr="008C1290">
        <w:rPr>
          <w:rStyle w:val="fontstyle01"/>
          <w:color w:val="auto"/>
          <w:spacing w:val="-2"/>
        </w:rPr>
        <w:t>ồng dân c</w:t>
      </w:r>
      <w:r w:rsidR="0032103C" w:rsidRPr="008C1290">
        <w:rPr>
          <w:rStyle w:val="fontstyle01"/>
          <w:rFonts w:hint="eastAsia"/>
          <w:color w:val="auto"/>
          <w:spacing w:val="-2"/>
        </w:rPr>
        <w:t>ư</w:t>
      </w:r>
      <w:r w:rsidR="0032103C" w:rsidRPr="008C1290">
        <w:rPr>
          <w:rStyle w:val="fontstyle01"/>
          <w:color w:val="auto"/>
          <w:spacing w:val="-2"/>
        </w:rPr>
        <w:t xml:space="preserve"> n</w:t>
      </w:r>
      <w:r w:rsidR="0032103C" w:rsidRPr="008C1290">
        <w:rPr>
          <w:rStyle w:val="fontstyle01"/>
          <w:rFonts w:hint="eastAsia"/>
          <w:color w:val="auto"/>
          <w:spacing w:val="-2"/>
        </w:rPr>
        <w:t>ơ</w:t>
      </w:r>
      <w:r w:rsidR="0032103C" w:rsidRPr="008C1290">
        <w:rPr>
          <w:rStyle w:val="fontstyle01"/>
          <w:color w:val="auto"/>
          <w:spacing w:val="-2"/>
        </w:rPr>
        <w:t>i c</w:t>
      </w:r>
      <w:r w:rsidR="0032103C" w:rsidRPr="008C1290">
        <w:rPr>
          <w:rStyle w:val="fontstyle01"/>
          <w:rFonts w:hint="eastAsia"/>
          <w:color w:val="auto"/>
          <w:spacing w:val="-2"/>
        </w:rPr>
        <w:t>ư</w:t>
      </w:r>
      <w:r w:rsidR="0032103C" w:rsidRPr="008C1290">
        <w:rPr>
          <w:rStyle w:val="fontstyle01"/>
          <w:color w:val="auto"/>
          <w:spacing w:val="-2"/>
        </w:rPr>
        <w:t xml:space="preserve"> trú. </w:t>
      </w:r>
    </w:p>
    <w:p w14:paraId="29098E99" w14:textId="232EED28" w:rsidR="0032103C" w:rsidRPr="003D528B" w:rsidRDefault="0032103C" w:rsidP="00B2649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before="100" w:after="100"/>
        <w:jc w:val="both"/>
        <w:rPr>
          <w:rStyle w:val="fontstyle01"/>
          <w:b/>
          <w:color w:val="auto"/>
        </w:rPr>
      </w:pPr>
      <w:r w:rsidRPr="003D528B">
        <w:rPr>
          <w:rStyle w:val="fontstyle01"/>
          <w:b/>
          <w:color w:val="auto"/>
        </w:rPr>
        <w:t xml:space="preserve">Quan </w:t>
      </w:r>
      <w:r w:rsidRPr="003D528B">
        <w:rPr>
          <w:rStyle w:val="fontstyle01"/>
          <w:rFonts w:hint="eastAsia"/>
          <w:b/>
          <w:color w:val="auto"/>
        </w:rPr>
        <w:t>đ</w:t>
      </w:r>
      <w:r w:rsidRPr="003D528B">
        <w:rPr>
          <w:rStyle w:val="fontstyle01"/>
          <w:b/>
          <w:color w:val="auto"/>
        </w:rPr>
        <w:t xml:space="preserve">iểm chỉ </w:t>
      </w:r>
      <w:r w:rsidRPr="003D528B">
        <w:rPr>
          <w:rStyle w:val="fontstyle01"/>
          <w:rFonts w:hint="eastAsia"/>
          <w:b/>
          <w:color w:val="auto"/>
        </w:rPr>
        <w:t>đ</w:t>
      </w:r>
      <w:r w:rsidRPr="003D528B">
        <w:rPr>
          <w:rStyle w:val="fontstyle01"/>
          <w:b/>
          <w:color w:val="auto"/>
        </w:rPr>
        <w:t>ạo xây dựng Nghị quyết</w:t>
      </w:r>
    </w:p>
    <w:p w14:paraId="684F2635" w14:textId="412F74C2" w:rsidR="0032103C" w:rsidRPr="003D528B" w:rsidRDefault="003D528B" w:rsidP="002101A0">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Style w:val="fontstyle01"/>
          <w:color w:val="auto"/>
        </w:rPr>
      </w:pPr>
      <w:r>
        <w:rPr>
          <w:rStyle w:val="fontstyle01"/>
          <w:color w:val="auto"/>
        </w:rPr>
        <w:t xml:space="preserve">- </w:t>
      </w:r>
      <w:r w:rsidR="0032103C" w:rsidRPr="003D528B">
        <w:rPr>
          <w:rStyle w:val="fontstyle01"/>
          <w:color w:val="auto"/>
        </w:rPr>
        <w:t xml:space="preserve">Bảo </w:t>
      </w:r>
      <w:r w:rsidR="0032103C" w:rsidRPr="003D528B">
        <w:rPr>
          <w:rStyle w:val="fontstyle01"/>
          <w:rFonts w:hint="eastAsia"/>
          <w:color w:val="auto"/>
        </w:rPr>
        <w:t>đ</w:t>
      </w:r>
      <w:r w:rsidR="0032103C" w:rsidRPr="003D528B">
        <w:rPr>
          <w:rStyle w:val="fontstyle01"/>
          <w:color w:val="auto"/>
        </w:rPr>
        <w:t>ảm việc thi hành pháp luật</w:t>
      </w:r>
    </w:p>
    <w:p w14:paraId="37A261DF" w14:textId="15BDA847" w:rsidR="0032103C" w:rsidRPr="0032103C" w:rsidRDefault="0032103C" w:rsidP="00B26497">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Style w:val="fontstyle01"/>
          <w:color w:val="auto"/>
        </w:rPr>
      </w:pPr>
      <w:r>
        <w:rPr>
          <w:rStyle w:val="fontstyle01"/>
          <w:color w:val="auto"/>
        </w:rPr>
        <w:t xml:space="preserve">- </w:t>
      </w:r>
      <w:r w:rsidRPr="0032103C">
        <w:rPr>
          <w:rStyle w:val="fontstyle01"/>
          <w:rFonts w:hint="eastAsia"/>
          <w:color w:val="auto"/>
        </w:rPr>
        <w:t>Đ</w:t>
      </w:r>
      <w:r w:rsidRPr="0032103C">
        <w:rPr>
          <w:rStyle w:val="fontstyle01"/>
          <w:color w:val="auto"/>
        </w:rPr>
        <w:t xml:space="preserve">úng quy </w:t>
      </w:r>
      <w:r w:rsidRPr="0032103C">
        <w:rPr>
          <w:rStyle w:val="fontstyle01"/>
          <w:rFonts w:hint="eastAsia"/>
          <w:color w:val="auto"/>
        </w:rPr>
        <w:t>đ</w:t>
      </w:r>
      <w:r w:rsidRPr="0032103C">
        <w:rPr>
          <w:rStyle w:val="fontstyle01"/>
          <w:color w:val="auto"/>
        </w:rPr>
        <w:t>ịnh về ban hành v</w:t>
      </w:r>
      <w:r w:rsidRPr="0032103C">
        <w:rPr>
          <w:rStyle w:val="fontstyle01"/>
          <w:rFonts w:hint="eastAsia"/>
          <w:color w:val="auto"/>
        </w:rPr>
        <w:t>ă</w:t>
      </w:r>
      <w:r w:rsidRPr="0032103C">
        <w:rPr>
          <w:rStyle w:val="fontstyle01"/>
          <w:color w:val="auto"/>
        </w:rPr>
        <w:t xml:space="preserve">n bản quy phạm pháp luật; pháp luật về </w:t>
      </w:r>
      <w:r w:rsidRPr="0032103C">
        <w:rPr>
          <w:rStyle w:val="fontstyle01"/>
          <w:rFonts w:hint="eastAsia"/>
          <w:color w:val="auto"/>
        </w:rPr>
        <w:t>ư</w:t>
      </w:r>
      <w:r w:rsidRPr="0032103C">
        <w:rPr>
          <w:rStyle w:val="fontstyle01"/>
          <w:color w:val="auto"/>
        </w:rPr>
        <w:t xml:space="preserve">u </w:t>
      </w:r>
      <w:r w:rsidRPr="0032103C">
        <w:rPr>
          <w:rStyle w:val="fontstyle01"/>
          <w:rFonts w:hint="eastAsia"/>
          <w:color w:val="auto"/>
        </w:rPr>
        <w:t>đ</w:t>
      </w:r>
      <w:r w:rsidRPr="0032103C">
        <w:rPr>
          <w:rStyle w:val="fontstyle01"/>
          <w:color w:val="auto"/>
        </w:rPr>
        <w:t xml:space="preserve">ãi </w:t>
      </w:r>
      <w:r w:rsidRPr="0032103C">
        <w:rPr>
          <w:rStyle w:val="fontstyle01"/>
          <w:rFonts w:hint="eastAsia"/>
          <w:color w:val="auto"/>
        </w:rPr>
        <w:t>đ</w:t>
      </w:r>
      <w:r w:rsidRPr="0032103C">
        <w:rPr>
          <w:rStyle w:val="fontstyle01"/>
          <w:color w:val="auto"/>
        </w:rPr>
        <w:t xml:space="preserve">ối với </w:t>
      </w:r>
      <w:r w:rsidR="002C0208">
        <w:rPr>
          <w:rStyle w:val="fontstyle01"/>
          <w:color w:val="auto"/>
        </w:rPr>
        <w:t>NCC với CM.</w:t>
      </w:r>
    </w:p>
    <w:p w14:paraId="4BBBE4F6" w14:textId="4189FF74" w:rsidR="0032103C" w:rsidRDefault="003D528B" w:rsidP="00B26497">
      <w:pPr>
        <w:pBdr>
          <w:top w:val="none" w:sz="0" w:space="0" w:color="auto"/>
          <w:left w:val="none" w:sz="0" w:space="0" w:color="auto"/>
          <w:bottom w:val="none" w:sz="0" w:space="0" w:color="auto"/>
          <w:right w:val="none" w:sz="0" w:space="0" w:color="auto"/>
          <w:between w:val="none" w:sz="0" w:space="0" w:color="auto"/>
        </w:pBdr>
        <w:spacing w:before="100" w:after="100"/>
        <w:ind w:firstLine="720"/>
        <w:jc w:val="both"/>
        <w:rPr>
          <w:rStyle w:val="fontstyle01"/>
          <w:color w:val="auto"/>
        </w:rPr>
      </w:pPr>
      <w:r>
        <w:rPr>
          <w:rStyle w:val="fontstyle01"/>
          <w:color w:val="auto"/>
        </w:rPr>
        <w:t xml:space="preserve">- </w:t>
      </w:r>
      <w:r w:rsidR="0032103C" w:rsidRPr="003D528B">
        <w:rPr>
          <w:rStyle w:val="fontstyle01"/>
          <w:color w:val="auto"/>
        </w:rPr>
        <w:t xml:space="preserve">Nguồn kinh phí thực hiện theo </w:t>
      </w:r>
      <w:r w:rsidR="0032103C" w:rsidRPr="003D528B">
        <w:rPr>
          <w:rStyle w:val="fontstyle01"/>
          <w:rFonts w:hint="eastAsia"/>
          <w:color w:val="auto"/>
        </w:rPr>
        <w:t>đ</w:t>
      </w:r>
      <w:r w:rsidR="0032103C" w:rsidRPr="003D528B">
        <w:rPr>
          <w:rStyle w:val="fontstyle01"/>
          <w:color w:val="auto"/>
        </w:rPr>
        <w:t xml:space="preserve">úng quy </w:t>
      </w:r>
      <w:r w:rsidR="0032103C" w:rsidRPr="003D528B">
        <w:rPr>
          <w:rStyle w:val="fontstyle01"/>
          <w:rFonts w:hint="eastAsia"/>
          <w:color w:val="auto"/>
        </w:rPr>
        <w:t>đ</w:t>
      </w:r>
      <w:r w:rsidR="0032103C" w:rsidRPr="003D528B">
        <w:rPr>
          <w:rStyle w:val="fontstyle01"/>
          <w:color w:val="auto"/>
        </w:rPr>
        <w:t>ịnh của Luật Ngân sách.</w:t>
      </w:r>
    </w:p>
    <w:p w14:paraId="3735BE79" w14:textId="7178318B" w:rsidR="009676B0" w:rsidRPr="00A96510" w:rsidRDefault="009676B0"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b/>
          <w:sz w:val="24"/>
        </w:rPr>
      </w:pPr>
      <w:r w:rsidRPr="00A96510">
        <w:rPr>
          <w:rFonts w:ascii="Times New Roman" w:hAnsi="Times New Roman"/>
          <w:b/>
          <w:sz w:val="24"/>
        </w:rPr>
        <w:t xml:space="preserve">III. QUÁ TRÌNH XÂY DỰNG </w:t>
      </w:r>
      <w:r w:rsidR="00E4596C" w:rsidRPr="00A96510">
        <w:rPr>
          <w:rFonts w:ascii="Times New Roman" w:hAnsi="Times New Roman"/>
          <w:b/>
          <w:sz w:val="24"/>
        </w:rPr>
        <w:t xml:space="preserve">DỤ THẢO </w:t>
      </w:r>
      <w:r w:rsidRPr="00A96510">
        <w:rPr>
          <w:rFonts w:ascii="Times New Roman" w:hAnsi="Times New Roman"/>
          <w:b/>
          <w:sz w:val="24"/>
        </w:rPr>
        <w:t>NGHỊ QUYẾT</w:t>
      </w:r>
    </w:p>
    <w:p w14:paraId="630FE595" w14:textId="2B11A48C" w:rsidR="00176B05" w:rsidRDefault="009676B0"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rPr>
      </w:pPr>
      <w:r w:rsidRPr="009676B0">
        <w:rPr>
          <w:rFonts w:ascii="Times New Roman" w:hAnsi="Times New Roman"/>
        </w:rPr>
        <w:t xml:space="preserve"> </w:t>
      </w:r>
      <w:r w:rsidR="00E4596C">
        <w:rPr>
          <w:rFonts w:ascii="Times New Roman" w:hAnsi="Times New Roman"/>
        </w:rPr>
        <w:t xml:space="preserve">- </w:t>
      </w:r>
      <w:r w:rsidRPr="009676B0">
        <w:rPr>
          <w:rFonts w:ascii="Times New Roman" w:hAnsi="Times New Roman"/>
        </w:rPr>
        <w:t xml:space="preserve">Ủy ban nhân dân tỉnh ban hành Văn bản số </w:t>
      </w:r>
      <w:r>
        <w:rPr>
          <w:rFonts w:ascii="Times New Roman" w:hAnsi="Times New Roman"/>
        </w:rPr>
        <w:t>....</w:t>
      </w:r>
      <w:r w:rsidRPr="009676B0">
        <w:rPr>
          <w:rFonts w:ascii="Times New Roman" w:hAnsi="Times New Roman"/>
        </w:rPr>
        <w:t xml:space="preserve">/UBND-THVX ngày </w:t>
      </w:r>
      <w:r>
        <w:rPr>
          <w:rFonts w:ascii="Times New Roman" w:hAnsi="Times New Roman"/>
        </w:rPr>
        <w:t>.....</w:t>
      </w:r>
      <w:r w:rsidRPr="009676B0">
        <w:rPr>
          <w:rFonts w:ascii="Times New Roman" w:hAnsi="Times New Roman"/>
        </w:rPr>
        <w:t xml:space="preserve">/2025 về việc tham mưu </w:t>
      </w:r>
      <w:r>
        <w:rPr>
          <w:rFonts w:ascii="Times New Roman" w:hAnsi="Times New Roman"/>
        </w:rPr>
        <w:t>..................</w:t>
      </w:r>
      <w:r w:rsidRPr="009676B0">
        <w:rPr>
          <w:rFonts w:ascii="Times New Roman" w:hAnsi="Times New Roman"/>
        </w:rPr>
        <w:t xml:space="preserve"> giao Sở Nội vụ chủ trì, phối hợp với </w:t>
      </w:r>
      <w:r>
        <w:rPr>
          <w:rFonts w:ascii="Times New Roman" w:hAnsi="Times New Roman"/>
        </w:rPr>
        <w:t>.................</w:t>
      </w:r>
      <w:r w:rsidRPr="009676B0">
        <w:rPr>
          <w:rFonts w:ascii="Times New Roman" w:hAnsi="Times New Roman"/>
        </w:rPr>
        <w:t xml:space="preserve"> và các cơ quan, đơn vị liên quan nghiên cứu, tham mưu </w:t>
      </w:r>
      <w:r>
        <w:rPr>
          <w:rFonts w:ascii="Times New Roman" w:hAnsi="Times New Roman"/>
        </w:rPr>
        <w:t>.................</w:t>
      </w:r>
      <w:r w:rsidRPr="009676B0">
        <w:rPr>
          <w:rFonts w:ascii="Times New Roman" w:hAnsi="Times New Roman"/>
        </w:rPr>
        <w:t xml:space="preserve">. </w:t>
      </w:r>
    </w:p>
    <w:p w14:paraId="4E396D3D" w14:textId="77777777" w:rsidR="00E4596C" w:rsidRDefault="00E4596C"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rPr>
      </w:pPr>
      <w:r>
        <w:rPr>
          <w:rFonts w:ascii="Times New Roman" w:hAnsi="Times New Roman"/>
        </w:rPr>
        <w:t>- Rà soát, tổng hợp số liệu, đánh giá tác động của Nghị quyết và đề xuất xây dựng hồ sơ dụ thảo Nghị quyết</w:t>
      </w:r>
    </w:p>
    <w:p w14:paraId="38B8F5AB" w14:textId="77777777" w:rsidR="00E4596C" w:rsidRDefault="00E4596C"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rPr>
      </w:pPr>
      <w:r>
        <w:rPr>
          <w:rFonts w:ascii="Times New Roman" w:hAnsi="Times New Roman"/>
        </w:rPr>
        <w:t>- Tổ chức lấy ý kiến bằng văn bản đối với các sở, ban, ngành, Ủy ban nhân xã, phường và các đơn vị có liên quan.</w:t>
      </w:r>
    </w:p>
    <w:p w14:paraId="0E97286A" w14:textId="77777777" w:rsidR="00E4596C" w:rsidRDefault="00E4596C"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rPr>
      </w:pPr>
      <w:r>
        <w:rPr>
          <w:rFonts w:ascii="Times New Roman" w:hAnsi="Times New Roman"/>
        </w:rPr>
        <w:t>- Sở Tư pháp thẩm định</w:t>
      </w:r>
    </w:p>
    <w:p w14:paraId="72E6B780" w14:textId="77777777" w:rsidR="00E4596C" w:rsidRDefault="00E4596C"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rPr>
      </w:pPr>
      <w:r>
        <w:rPr>
          <w:rFonts w:ascii="Times New Roman" w:hAnsi="Times New Roman"/>
        </w:rPr>
        <w:t>- Trên cơ sở Báo cáo thẩm định của Sở Tư pháp, Sở Nội vụ có Báo cáo giải trình ý kiến thẩm định của Sở Tư pháp</w:t>
      </w:r>
    </w:p>
    <w:p w14:paraId="4DA3218A" w14:textId="77777777" w:rsidR="00E4596C" w:rsidRDefault="00E4596C"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rPr>
      </w:pPr>
      <w:r>
        <w:rPr>
          <w:rFonts w:ascii="Times New Roman" w:hAnsi="Times New Roman"/>
        </w:rPr>
        <w:t>- Sở Nội vụ tổng hợp, hoàn thiện hồ sơ trình Ủy ban nhân dân tỉnh theo quy định.</w:t>
      </w:r>
    </w:p>
    <w:p w14:paraId="6A492277" w14:textId="589CC52F" w:rsidR="00E4596C" w:rsidRDefault="00E4596C"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rPr>
      </w:pPr>
      <w:r>
        <w:rPr>
          <w:rFonts w:ascii="Times New Roman" w:hAnsi="Times New Roman"/>
        </w:rPr>
        <w:t xml:space="preserve">- </w:t>
      </w:r>
      <w:r w:rsidR="009676B0" w:rsidRPr="009676B0">
        <w:rPr>
          <w:rFonts w:ascii="Times New Roman" w:hAnsi="Times New Roman"/>
        </w:rPr>
        <w:t>Ủy ban nhân dân tỉnh báo cáo, trình Hội đồng nhân dân tỉnh xem</w:t>
      </w:r>
      <w:r>
        <w:rPr>
          <w:rFonts w:ascii="Times New Roman" w:hAnsi="Times New Roman"/>
        </w:rPr>
        <w:t xml:space="preserve"> xét, ban hành Nghị quyết.</w:t>
      </w:r>
    </w:p>
    <w:p w14:paraId="0B71BB8D" w14:textId="12BC307C" w:rsidR="003D528B" w:rsidRPr="00A96510" w:rsidRDefault="00DE79ED" w:rsidP="00B26497">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00" w:after="100"/>
        <w:ind w:firstLine="720"/>
        <w:jc w:val="both"/>
        <w:rPr>
          <w:rFonts w:ascii="Times New Roman" w:hAnsi="Times New Roman"/>
          <w:b/>
          <w:bCs/>
          <w:spacing w:val="-6"/>
          <w:sz w:val="24"/>
          <w:szCs w:val="28"/>
          <w:lang w:val="fi-FI"/>
        </w:rPr>
      </w:pPr>
      <w:r w:rsidRPr="00A96510">
        <w:rPr>
          <w:rStyle w:val="fontstyle01"/>
          <w:b/>
          <w:sz w:val="24"/>
        </w:rPr>
        <w:t>I</w:t>
      </w:r>
      <w:r w:rsidR="00176B05" w:rsidRPr="00A96510">
        <w:rPr>
          <w:rStyle w:val="fontstyle01"/>
          <w:b/>
          <w:sz w:val="24"/>
        </w:rPr>
        <w:t>V</w:t>
      </w:r>
      <w:r w:rsidRPr="00A96510">
        <w:rPr>
          <w:rStyle w:val="fontstyle01"/>
          <w:b/>
          <w:sz w:val="24"/>
        </w:rPr>
        <w:t>.</w:t>
      </w:r>
      <w:r w:rsidR="0067218F" w:rsidRPr="00A96510">
        <w:rPr>
          <w:rFonts w:ascii="Times New Roman" w:hAnsi="Times New Roman"/>
          <w:b/>
          <w:bCs/>
          <w:spacing w:val="-6"/>
          <w:sz w:val="24"/>
          <w:szCs w:val="28"/>
          <w:lang w:val="fi-FI"/>
        </w:rPr>
        <w:t xml:space="preserve"> </w:t>
      </w:r>
      <w:r w:rsidR="003D528B" w:rsidRPr="00A96510">
        <w:rPr>
          <w:rFonts w:ascii="Times New Roman" w:hAnsi="Times New Roman"/>
          <w:b/>
          <w:bCs/>
          <w:spacing w:val="-6"/>
          <w:sz w:val="24"/>
          <w:szCs w:val="28"/>
          <w:lang w:val="fi-FI"/>
        </w:rPr>
        <w:t>BỐ CỤC VÀ NỘI DUNG C</w:t>
      </w:r>
      <w:r w:rsidR="003D528B" w:rsidRPr="00A96510">
        <w:rPr>
          <w:rFonts w:ascii="Times New Roman" w:hAnsi="Times New Roman" w:hint="eastAsia"/>
          <w:b/>
          <w:bCs/>
          <w:spacing w:val="-6"/>
          <w:sz w:val="24"/>
          <w:szCs w:val="28"/>
          <w:lang w:val="fi-FI"/>
        </w:rPr>
        <w:t>Ơ</w:t>
      </w:r>
      <w:r w:rsidR="003D528B" w:rsidRPr="00A96510">
        <w:rPr>
          <w:rFonts w:ascii="Times New Roman" w:hAnsi="Times New Roman"/>
          <w:b/>
          <w:bCs/>
          <w:spacing w:val="-6"/>
          <w:sz w:val="24"/>
          <w:szCs w:val="28"/>
          <w:lang w:val="fi-FI"/>
        </w:rPr>
        <w:t xml:space="preserve"> BẢN CỦA DỰ THẢO NGHỊ QUYẾT</w:t>
      </w:r>
    </w:p>
    <w:p w14:paraId="461A5E39" w14:textId="7A66FF5F" w:rsidR="00B64769" w:rsidRDefault="007A2F4E" w:rsidP="00B26497">
      <w:pPr>
        <w:spacing w:before="100" w:after="100"/>
        <w:ind w:firstLine="720"/>
        <w:jc w:val="both"/>
        <w:rPr>
          <w:rFonts w:ascii="Times New Roman" w:hAnsi="Times New Roman"/>
          <w:b/>
          <w:iCs/>
          <w:color w:val="000000"/>
          <w:spacing w:val="-4"/>
          <w:szCs w:val="28"/>
          <w:lang w:val="vi-VN"/>
        </w:rPr>
      </w:pPr>
      <w:r>
        <w:rPr>
          <w:rFonts w:ascii="Times New Roman" w:hAnsi="Times New Roman"/>
          <w:b/>
          <w:iCs/>
          <w:color w:val="000000"/>
          <w:spacing w:val="-4"/>
          <w:szCs w:val="28"/>
          <w:lang w:val="fi-FI"/>
        </w:rPr>
        <w:t>1</w:t>
      </w:r>
      <w:r>
        <w:rPr>
          <w:rFonts w:ascii="Times New Roman" w:hAnsi="Times New Roman"/>
          <w:b/>
          <w:iCs/>
          <w:color w:val="000000"/>
          <w:spacing w:val="-4"/>
          <w:szCs w:val="28"/>
          <w:lang w:val="vi-VN"/>
        </w:rPr>
        <w:t>. Phạm vi điều chỉnh</w:t>
      </w:r>
      <w:r w:rsidR="003D528B">
        <w:rPr>
          <w:rFonts w:ascii="Times New Roman" w:hAnsi="Times New Roman"/>
          <w:b/>
          <w:iCs/>
          <w:color w:val="000000"/>
          <w:spacing w:val="-4"/>
          <w:szCs w:val="28"/>
        </w:rPr>
        <w:t xml:space="preserve">, </w:t>
      </w:r>
      <w:r w:rsidR="003D528B" w:rsidRPr="003D528B">
        <w:rPr>
          <w:rFonts w:ascii="Times New Roman" w:hAnsi="Times New Roman" w:hint="eastAsia"/>
          <w:b/>
          <w:iCs/>
          <w:color w:val="000000"/>
          <w:spacing w:val="-4"/>
          <w:szCs w:val="28"/>
        </w:rPr>
        <w:t>đ</w:t>
      </w:r>
      <w:r w:rsidR="003D528B" w:rsidRPr="003D528B">
        <w:rPr>
          <w:rFonts w:ascii="Times New Roman" w:hAnsi="Times New Roman"/>
          <w:b/>
          <w:iCs/>
          <w:color w:val="000000"/>
          <w:spacing w:val="-4"/>
          <w:szCs w:val="28"/>
        </w:rPr>
        <w:t>ối</w:t>
      </w:r>
      <w:r w:rsidR="003D528B">
        <w:rPr>
          <w:rFonts w:ascii="Times New Roman" w:hAnsi="Times New Roman"/>
          <w:b/>
          <w:iCs/>
          <w:color w:val="000000"/>
          <w:spacing w:val="-4"/>
          <w:szCs w:val="28"/>
        </w:rPr>
        <w:t xml:space="preserve"> t</w:t>
      </w:r>
      <w:r w:rsidR="003D528B">
        <w:rPr>
          <w:rFonts w:ascii="Times New Roman" w:hAnsi="Times New Roman" w:hint="eastAsia"/>
          <w:b/>
          <w:iCs/>
          <w:color w:val="000000"/>
          <w:spacing w:val="-4"/>
          <w:szCs w:val="28"/>
        </w:rPr>
        <w:t>ư</w:t>
      </w:r>
      <w:r w:rsidR="003D528B" w:rsidRPr="003D528B">
        <w:rPr>
          <w:rFonts w:ascii="Times New Roman" w:hAnsi="Times New Roman"/>
          <w:b/>
          <w:iCs/>
          <w:color w:val="000000"/>
          <w:spacing w:val="-4"/>
          <w:szCs w:val="28"/>
        </w:rPr>
        <w:t>ợng</w:t>
      </w:r>
      <w:r w:rsidR="003D528B">
        <w:rPr>
          <w:rFonts w:ascii="Times New Roman" w:hAnsi="Times New Roman"/>
          <w:b/>
          <w:iCs/>
          <w:color w:val="000000"/>
          <w:spacing w:val="-4"/>
          <w:szCs w:val="28"/>
        </w:rPr>
        <w:t xml:space="preserve"> </w:t>
      </w:r>
      <w:r w:rsidR="003D528B" w:rsidRPr="003D528B">
        <w:rPr>
          <w:rFonts w:ascii="Times New Roman" w:hAnsi="Times New Roman"/>
          <w:b/>
          <w:iCs/>
          <w:color w:val="000000"/>
          <w:spacing w:val="-4"/>
          <w:szCs w:val="28"/>
        </w:rPr>
        <w:t>áp</w:t>
      </w:r>
      <w:r w:rsidR="003D528B">
        <w:rPr>
          <w:rFonts w:ascii="Times New Roman" w:hAnsi="Times New Roman"/>
          <w:b/>
          <w:iCs/>
          <w:color w:val="000000"/>
          <w:spacing w:val="-4"/>
          <w:szCs w:val="28"/>
        </w:rPr>
        <w:t xml:space="preserve"> d</w:t>
      </w:r>
      <w:r w:rsidR="003D528B" w:rsidRPr="003D528B">
        <w:rPr>
          <w:rFonts w:ascii="Times New Roman" w:hAnsi="Times New Roman"/>
          <w:b/>
          <w:iCs/>
          <w:color w:val="000000"/>
          <w:spacing w:val="-4"/>
          <w:szCs w:val="28"/>
        </w:rPr>
        <w:t>ụng</w:t>
      </w:r>
      <w:r>
        <w:rPr>
          <w:rFonts w:ascii="Times New Roman" w:hAnsi="Times New Roman"/>
          <w:b/>
          <w:iCs/>
          <w:color w:val="000000"/>
          <w:spacing w:val="-4"/>
          <w:szCs w:val="28"/>
          <w:lang w:val="vi-VN"/>
        </w:rPr>
        <w:t xml:space="preserve"> </w:t>
      </w:r>
    </w:p>
    <w:p w14:paraId="09F8516A" w14:textId="77777777" w:rsidR="003D528B" w:rsidRPr="003D528B" w:rsidRDefault="003D528B" w:rsidP="00B26497">
      <w:pPr>
        <w:spacing w:before="100" w:after="100"/>
        <w:ind w:firstLine="720"/>
        <w:jc w:val="both"/>
        <w:rPr>
          <w:rStyle w:val="fontstyle01"/>
          <w:b/>
        </w:rPr>
      </w:pPr>
      <w:r w:rsidRPr="003D528B">
        <w:rPr>
          <w:rStyle w:val="fontstyle01"/>
          <w:b/>
        </w:rPr>
        <w:t xml:space="preserve">1.1. Phạm vi </w:t>
      </w:r>
      <w:r w:rsidRPr="003D528B">
        <w:rPr>
          <w:rStyle w:val="fontstyle01"/>
          <w:rFonts w:hint="eastAsia"/>
          <w:b/>
        </w:rPr>
        <w:t>đ</w:t>
      </w:r>
      <w:r w:rsidRPr="003D528B">
        <w:rPr>
          <w:rStyle w:val="fontstyle01"/>
          <w:b/>
        </w:rPr>
        <w:t>iều chỉnh:</w:t>
      </w:r>
    </w:p>
    <w:p w14:paraId="7C9D93FC" w14:textId="6B3F11C0" w:rsidR="00097CFF" w:rsidRDefault="00097CFF" w:rsidP="00B26497">
      <w:pPr>
        <w:spacing w:before="100" w:after="100"/>
        <w:ind w:firstLine="720"/>
        <w:jc w:val="both"/>
        <w:rPr>
          <w:rStyle w:val="fontstyle01"/>
        </w:rPr>
      </w:pPr>
      <w:r w:rsidRPr="00097CFF">
        <w:rPr>
          <w:rStyle w:val="fontstyle01"/>
        </w:rPr>
        <w:t xml:space="preserve">Nghị quyết Quy </w:t>
      </w:r>
      <w:r w:rsidRPr="00097CFF">
        <w:rPr>
          <w:rStyle w:val="fontstyle01"/>
          <w:rFonts w:hint="eastAsia"/>
        </w:rPr>
        <w:t>đ</w:t>
      </w:r>
      <w:r w:rsidRPr="00097CFF">
        <w:rPr>
          <w:rStyle w:val="fontstyle01"/>
        </w:rPr>
        <w:t xml:space="preserve">ịnh </w:t>
      </w:r>
      <w:r w:rsidRPr="00097CFF">
        <w:rPr>
          <w:rStyle w:val="fontstyle01"/>
          <w:rFonts w:hint="eastAsia"/>
        </w:rPr>
        <w:t>đ</w:t>
      </w:r>
      <w:r w:rsidRPr="00097CFF">
        <w:rPr>
          <w:rStyle w:val="fontstyle01"/>
        </w:rPr>
        <w:t>ối t</w:t>
      </w:r>
      <w:r w:rsidRPr="00097CFF">
        <w:rPr>
          <w:rStyle w:val="fontstyle01"/>
          <w:rFonts w:hint="eastAsia"/>
        </w:rPr>
        <w:t>ư</w:t>
      </w:r>
      <w:r w:rsidRPr="00097CFF">
        <w:rPr>
          <w:rStyle w:val="fontstyle01"/>
        </w:rPr>
        <w:t>ợng, mức chi th</w:t>
      </w:r>
      <w:r w:rsidRPr="00097CFF">
        <w:rPr>
          <w:rStyle w:val="fontstyle01"/>
          <w:rFonts w:hint="eastAsia"/>
        </w:rPr>
        <w:t>ă</w:t>
      </w:r>
      <w:r w:rsidRPr="00097CFF">
        <w:rPr>
          <w:rStyle w:val="fontstyle01"/>
        </w:rPr>
        <w:t xml:space="preserve">m hỏi, tặng quà </w:t>
      </w:r>
      <w:r w:rsidR="002C0208">
        <w:rPr>
          <w:rStyle w:val="fontstyle01"/>
        </w:rPr>
        <w:t>NCC với CM</w:t>
      </w:r>
      <w:r w:rsidRPr="00097CFF">
        <w:rPr>
          <w:rStyle w:val="fontstyle01"/>
        </w:rPr>
        <w:t xml:space="preserve"> và gia </w:t>
      </w:r>
      <w:r w:rsidRPr="00097CFF">
        <w:rPr>
          <w:rStyle w:val="fontstyle01"/>
          <w:rFonts w:hint="eastAsia"/>
        </w:rPr>
        <w:t>đì</w:t>
      </w:r>
      <w:r w:rsidRPr="00097CFF">
        <w:rPr>
          <w:rStyle w:val="fontstyle01"/>
        </w:rPr>
        <w:t xml:space="preserve">nh </w:t>
      </w:r>
      <w:r w:rsidR="002C0208">
        <w:rPr>
          <w:rStyle w:val="fontstyle01"/>
        </w:rPr>
        <w:t>NCC với CM</w:t>
      </w:r>
      <w:r w:rsidRPr="00097CFF">
        <w:rPr>
          <w:rStyle w:val="fontstyle01"/>
        </w:rPr>
        <w:t xml:space="preserve"> trên </w:t>
      </w:r>
      <w:r w:rsidRPr="00097CFF">
        <w:rPr>
          <w:rStyle w:val="fontstyle01"/>
          <w:rFonts w:hint="eastAsia"/>
        </w:rPr>
        <w:t>đ</w:t>
      </w:r>
      <w:r w:rsidRPr="00097CFF">
        <w:rPr>
          <w:rStyle w:val="fontstyle01"/>
        </w:rPr>
        <w:t>ịa bàn tỉnh Tuyên Qu</w:t>
      </w:r>
      <w:r>
        <w:rPr>
          <w:rStyle w:val="fontstyle01"/>
        </w:rPr>
        <w:t>ang</w:t>
      </w:r>
      <w:r w:rsidRPr="00097CFF">
        <w:rPr>
          <w:rStyle w:val="fontstyle01"/>
        </w:rPr>
        <w:t>.</w:t>
      </w:r>
    </w:p>
    <w:p w14:paraId="3CEC322E" w14:textId="47216A1E" w:rsidR="00B5514D" w:rsidRDefault="003D528B" w:rsidP="00B26497">
      <w:pPr>
        <w:spacing w:before="100" w:after="100"/>
        <w:ind w:firstLine="720"/>
        <w:jc w:val="both"/>
        <w:rPr>
          <w:rFonts w:ascii="Times New Roman" w:hAnsi="Times New Roman"/>
          <w:b/>
          <w:iCs/>
          <w:color w:val="000000"/>
          <w:spacing w:val="-4"/>
          <w:szCs w:val="28"/>
        </w:rPr>
      </w:pPr>
      <w:r>
        <w:rPr>
          <w:rFonts w:ascii="Times New Roman" w:hAnsi="Times New Roman"/>
          <w:b/>
          <w:iCs/>
          <w:color w:val="000000"/>
          <w:spacing w:val="-4"/>
          <w:szCs w:val="28"/>
        </w:rPr>
        <w:t>1.</w:t>
      </w:r>
      <w:r w:rsidR="0082307C">
        <w:rPr>
          <w:rFonts w:ascii="Times New Roman" w:hAnsi="Times New Roman"/>
          <w:b/>
          <w:iCs/>
          <w:color w:val="000000"/>
          <w:spacing w:val="-4"/>
          <w:szCs w:val="28"/>
          <w:lang w:val="vi-VN"/>
        </w:rPr>
        <w:t>2. Đối tượng áp dụng</w:t>
      </w:r>
      <w:r w:rsidR="0082307C">
        <w:rPr>
          <w:rFonts w:ascii="Times New Roman" w:hAnsi="Times New Roman"/>
          <w:b/>
          <w:iCs/>
          <w:color w:val="000000"/>
          <w:spacing w:val="-4"/>
          <w:szCs w:val="28"/>
        </w:rPr>
        <w:t xml:space="preserve">: </w:t>
      </w:r>
    </w:p>
    <w:p w14:paraId="289C9AAF" w14:textId="77777777" w:rsidR="00B5514D" w:rsidRPr="00B5514D" w:rsidRDefault="00B5514D" w:rsidP="00B26497">
      <w:pPr>
        <w:spacing w:before="100" w:after="100"/>
        <w:ind w:firstLine="720"/>
        <w:jc w:val="both"/>
        <w:rPr>
          <w:rFonts w:ascii="Times New Roman" w:hAnsi="Times New Roman"/>
          <w:iCs/>
          <w:color w:val="000000"/>
          <w:spacing w:val="-4"/>
          <w:szCs w:val="28"/>
        </w:rPr>
      </w:pPr>
      <w:r w:rsidRPr="00B5514D">
        <w:rPr>
          <w:rFonts w:ascii="Times New Roman" w:hAnsi="Times New Roman"/>
          <w:iCs/>
          <w:color w:val="000000"/>
          <w:spacing w:val="-4"/>
          <w:szCs w:val="28"/>
        </w:rPr>
        <w:t>- Ng</w:t>
      </w:r>
      <w:r w:rsidRPr="00B5514D">
        <w:rPr>
          <w:rFonts w:ascii="Times New Roman" w:hAnsi="Times New Roman" w:hint="eastAsia"/>
          <w:iCs/>
          <w:color w:val="000000"/>
          <w:spacing w:val="-4"/>
          <w:szCs w:val="28"/>
        </w:rPr>
        <w:t>ư</w:t>
      </w:r>
      <w:r w:rsidRPr="00B5514D">
        <w:rPr>
          <w:rFonts w:ascii="Times New Roman" w:hAnsi="Times New Roman"/>
          <w:iCs/>
          <w:color w:val="000000"/>
          <w:spacing w:val="-4"/>
          <w:szCs w:val="28"/>
        </w:rPr>
        <w:t xml:space="preserve">ời có công với cách mạng và gia </w:t>
      </w:r>
      <w:r w:rsidRPr="00B5514D">
        <w:rPr>
          <w:rFonts w:ascii="Times New Roman" w:hAnsi="Times New Roman" w:hint="eastAsia"/>
          <w:iCs/>
          <w:color w:val="000000"/>
          <w:spacing w:val="-4"/>
          <w:szCs w:val="28"/>
        </w:rPr>
        <w:t>đ</w:t>
      </w:r>
      <w:r w:rsidRPr="00B5514D">
        <w:rPr>
          <w:rFonts w:ascii="Times New Roman" w:hAnsi="Times New Roman"/>
          <w:iCs/>
          <w:color w:val="000000"/>
          <w:spacing w:val="-4"/>
          <w:szCs w:val="28"/>
        </w:rPr>
        <w:t>ình ng</w:t>
      </w:r>
      <w:r w:rsidRPr="00B5514D">
        <w:rPr>
          <w:rFonts w:ascii="Times New Roman" w:hAnsi="Times New Roman" w:hint="eastAsia"/>
          <w:iCs/>
          <w:color w:val="000000"/>
          <w:spacing w:val="-4"/>
          <w:szCs w:val="28"/>
        </w:rPr>
        <w:t>ư</w:t>
      </w:r>
      <w:r w:rsidRPr="00B5514D">
        <w:rPr>
          <w:rFonts w:ascii="Times New Roman" w:hAnsi="Times New Roman"/>
          <w:iCs/>
          <w:color w:val="000000"/>
          <w:spacing w:val="-4"/>
          <w:szCs w:val="28"/>
        </w:rPr>
        <w:t xml:space="preserve">ời có công với cách mạng trên </w:t>
      </w:r>
      <w:r w:rsidRPr="00B5514D">
        <w:rPr>
          <w:rFonts w:ascii="Times New Roman" w:hAnsi="Times New Roman" w:hint="eastAsia"/>
          <w:iCs/>
          <w:color w:val="000000"/>
          <w:spacing w:val="-4"/>
          <w:szCs w:val="28"/>
        </w:rPr>
        <w:t>đ</w:t>
      </w:r>
      <w:r w:rsidRPr="00B5514D">
        <w:rPr>
          <w:rFonts w:ascii="Times New Roman" w:hAnsi="Times New Roman"/>
          <w:iCs/>
          <w:color w:val="000000"/>
          <w:spacing w:val="-4"/>
          <w:szCs w:val="28"/>
        </w:rPr>
        <w:t>ịa bàn tỉnh.</w:t>
      </w:r>
    </w:p>
    <w:p w14:paraId="36910F91" w14:textId="42210FBC" w:rsidR="00B5514D" w:rsidRDefault="00B5514D" w:rsidP="00B26497">
      <w:pPr>
        <w:spacing w:before="100" w:after="100"/>
        <w:ind w:firstLine="720"/>
        <w:jc w:val="both"/>
        <w:rPr>
          <w:rFonts w:ascii="Times New Roman" w:hAnsi="Times New Roman"/>
          <w:iCs/>
          <w:color w:val="000000"/>
          <w:spacing w:val="-4"/>
          <w:szCs w:val="28"/>
        </w:rPr>
      </w:pPr>
      <w:r w:rsidRPr="00B5514D">
        <w:rPr>
          <w:rFonts w:ascii="Times New Roman" w:hAnsi="Times New Roman"/>
          <w:iCs/>
          <w:color w:val="000000"/>
          <w:spacing w:val="-4"/>
          <w:szCs w:val="28"/>
        </w:rPr>
        <w:t>- C</w:t>
      </w:r>
      <w:r w:rsidRPr="00B5514D">
        <w:rPr>
          <w:rFonts w:ascii="Times New Roman" w:hAnsi="Times New Roman" w:hint="eastAsia"/>
          <w:iCs/>
          <w:color w:val="000000"/>
          <w:spacing w:val="-4"/>
          <w:szCs w:val="28"/>
        </w:rPr>
        <w:t>ơ</w:t>
      </w:r>
      <w:r w:rsidR="00487C2E">
        <w:rPr>
          <w:rFonts w:ascii="Times New Roman" w:hAnsi="Times New Roman"/>
          <w:iCs/>
          <w:color w:val="000000"/>
          <w:spacing w:val="-4"/>
          <w:szCs w:val="28"/>
        </w:rPr>
        <w:t xml:space="preserve"> quan, tổ chức và cá nhân c</w:t>
      </w:r>
      <w:r w:rsidR="00487C2E" w:rsidRPr="00487C2E">
        <w:rPr>
          <w:rFonts w:ascii="Times New Roman" w:hAnsi="Times New Roman"/>
          <w:iCs/>
          <w:color w:val="000000"/>
          <w:spacing w:val="-4"/>
          <w:szCs w:val="28"/>
        </w:rPr>
        <w:t>ó</w:t>
      </w:r>
      <w:r w:rsidRPr="00B5514D">
        <w:rPr>
          <w:rFonts w:ascii="Times New Roman" w:hAnsi="Times New Roman"/>
          <w:iCs/>
          <w:color w:val="000000"/>
          <w:spacing w:val="-4"/>
          <w:szCs w:val="28"/>
        </w:rPr>
        <w:t xml:space="preserve"> liên quan </w:t>
      </w:r>
      <w:r w:rsidRPr="00B5514D">
        <w:rPr>
          <w:rFonts w:ascii="Times New Roman" w:hAnsi="Times New Roman" w:hint="eastAsia"/>
          <w:iCs/>
          <w:color w:val="000000"/>
          <w:spacing w:val="-4"/>
          <w:szCs w:val="28"/>
        </w:rPr>
        <w:t>đ</w:t>
      </w:r>
      <w:r w:rsidRPr="00B5514D">
        <w:rPr>
          <w:rFonts w:ascii="Times New Roman" w:hAnsi="Times New Roman"/>
          <w:iCs/>
          <w:color w:val="000000"/>
          <w:spacing w:val="-4"/>
          <w:szCs w:val="28"/>
        </w:rPr>
        <w:t>ến việc quản lý, sử dụng nguồn kinh phí th</w:t>
      </w:r>
      <w:r w:rsidRPr="00B5514D">
        <w:rPr>
          <w:rFonts w:ascii="Times New Roman" w:hAnsi="Times New Roman" w:hint="eastAsia"/>
          <w:iCs/>
          <w:color w:val="000000"/>
          <w:spacing w:val="-4"/>
          <w:szCs w:val="28"/>
        </w:rPr>
        <w:t>ư</w:t>
      </w:r>
      <w:r w:rsidRPr="00B5514D">
        <w:rPr>
          <w:rFonts w:ascii="Times New Roman" w:hAnsi="Times New Roman"/>
          <w:iCs/>
          <w:color w:val="000000"/>
          <w:spacing w:val="-4"/>
          <w:szCs w:val="28"/>
        </w:rPr>
        <w:t>ờng xuyên từ ngân sách nhà n</w:t>
      </w:r>
      <w:r w:rsidRPr="00B5514D">
        <w:rPr>
          <w:rFonts w:ascii="Times New Roman" w:hAnsi="Times New Roman" w:hint="eastAsia"/>
          <w:iCs/>
          <w:color w:val="000000"/>
          <w:spacing w:val="-4"/>
          <w:szCs w:val="28"/>
        </w:rPr>
        <w:t>ư</w:t>
      </w:r>
      <w:r w:rsidRPr="00B5514D">
        <w:rPr>
          <w:rFonts w:ascii="Times New Roman" w:hAnsi="Times New Roman"/>
          <w:iCs/>
          <w:color w:val="000000"/>
          <w:spacing w:val="-4"/>
          <w:szCs w:val="28"/>
        </w:rPr>
        <w:t xml:space="preserve">ớc </w:t>
      </w:r>
      <w:r w:rsidRPr="00B5514D">
        <w:rPr>
          <w:rFonts w:ascii="Times New Roman" w:hAnsi="Times New Roman" w:hint="eastAsia"/>
          <w:iCs/>
          <w:color w:val="000000"/>
          <w:spacing w:val="-4"/>
          <w:szCs w:val="28"/>
        </w:rPr>
        <w:t>đ</w:t>
      </w:r>
      <w:r w:rsidRPr="00B5514D">
        <w:rPr>
          <w:rFonts w:ascii="Times New Roman" w:hAnsi="Times New Roman"/>
          <w:iCs/>
          <w:color w:val="000000"/>
          <w:spacing w:val="-4"/>
          <w:szCs w:val="28"/>
        </w:rPr>
        <w:t>ể th</w:t>
      </w:r>
      <w:r w:rsidRPr="00B5514D">
        <w:rPr>
          <w:rFonts w:ascii="Times New Roman" w:hAnsi="Times New Roman" w:hint="eastAsia"/>
          <w:iCs/>
          <w:color w:val="000000"/>
          <w:spacing w:val="-4"/>
          <w:szCs w:val="28"/>
        </w:rPr>
        <w:t>ă</w:t>
      </w:r>
      <w:r w:rsidRPr="00B5514D">
        <w:rPr>
          <w:rFonts w:ascii="Times New Roman" w:hAnsi="Times New Roman"/>
          <w:iCs/>
          <w:color w:val="000000"/>
          <w:spacing w:val="-4"/>
          <w:szCs w:val="28"/>
        </w:rPr>
        <w:t xml:space="preserve">m hỏi, tặng quà </w:t>
      </w:r>
      <w:r w:rsidR="002C0208">
        <w:rPr>
          <w:rFonts w:ascii="Times New Roman" w:hAnsi="Times New Roman"/>
          <w:iCs/>
          <w:color w:val="000000"/>
          <w:spacing w:val="-4"/>
          <w:szCs w:val="28"/>
        </w:rPr>
        <w:t>NCC với CM</w:t>
      </w:r>
      <w:r w:rsidRPr="00B5514D">
        <w:rPr>
          <w:rFonts w:ascii="Times New Roman" w:hAnsi="Times New Roman"/>
          <w:iCs/>
          <w:color w:val="000000"/>
          <w:spacing w:val="-4"/>
          <w:szCs w:val="28"/>
        </w:rPr>
        <w:t xml:space="preserve"> mạng và gia </w:t>
      </w:r>
      <w:r w:rsidRPr="00B5514D">
        <w:rPr>
          <w:rFonts w:ascii="Times New Roman" w:hAnsi="Times New Roman" w:hint="eastAsia"/>
          <w:iCs/>
          <w:color w:val="000000"/>
          <w:spacing w:val="-4"/>
          <w:szCs w:val="28"/>
        </w:rPr>
        <w:t>đ</w:t>
      </w:r>
      <w:r w:rsidRPr="00B5514D">
        <w:rPr>
          <w:rFonts w:ascii="Times New Roman" w:hAnsi="Times New Roman"/>
          <w:iCs/>
          <w:color w:val="000000"/>
          <w:spacing w:val="-4"/>
          <w:szCs w:val="28"/>
        </w:rPr>
        <w:t xml:space="preserve">ình </w:t>
      </w:r>
      <w:r w:rsidR="002C0208">
        <w:rPr>
          <w:rFonts w:ascii="Times New Roman" w:hAnsi="Times New Roman"/>
          <w:iCs/>
          <w:color w:val="000000"/>
          <w:spacing w:val="-4"/>
          <w:szCs w:val="28"/>
        </w:rPr>
        <w:t>NCC với CM</w:t>
      </w:r>
      <w:r w:rsidRPr="00B5514D">
        <w:rPr>
          <w:rFonts w:ascii="Times New Roman" w:hAnsi="Times New Roman"/>
          <w:iCs/>
          <w:color w:val="000000"/>
          <w:spacing w:val="-4"/>
          <w:szCs w:val="28"/>
        </w:rPr>
        <w:t xml:space="preserve"> trên </w:t>
      </w:r>
      <w:r w:rsidRPr="00B5514D">
        <w:rPr>
          <w:rFonts w:ascii="Times New Roman" w:hAnsi="Times New Roman" w:hint="eastAsia"/>
          <w:iCs/>
          <w:color w:val="000000"/>
          <w:spacing w:val="-4"/>
          <w:szCs w:val="28"/>
        </w:rPr>
        <w:t>đ</w:t>
      </w:r>
      <w:r w:rsidRPr="00B5514D">
        <w:rPr>
          <w:rFonts w:ascii="Times New Roman" w:hAnsi="Times New Roman"/>
          <w:iCs/>
          <w:color w:val="000000"/>
          <w:spacing w:val="-4"/>
          <w:szCs w:val="28"/>
        </w:rPr>
        <w:t>ịa bàn tỉnh Tuyên Quang</w:t>
      </w:r>
      <w:r w:rsidR="003D528B">
        <w:rPr>
          <w:rFonts w:ascii="Times New Roman" w:hAnsi="Times New Roman"/>
          <w:iCs/>
          <w:color w:val="000000"/>
          <w:spacing w:val="-4"/>
          <w:szCs w:val="28"/>
        </w:rPr>
        <w:t xml:space="preserve">. </w:t>
      </w:r>
    </w:p>
    <w:p w14:paraId="67F0E779" w14:textId="53824A2B" w:rsidR="003D528B" w:rsidRDefault="003D528B" w:rsidP="00B26497">
      <w:pPr>
        <w:spacing w:before="100" w:after="100"/>
        <w:ind w:firstLine="720"/>
        <w:jc w:val="both"/>
        <w:rPr>
          <w:rFonts w:ascii="Times New Roman" w:hAnsi="Times New Roman"/>
          <w:iCs/>
          <w:color w:val="000000"/>
          <w:spacing w:val="-4"/>
          <w:szCs w:val="28"/>
        </w:rPr>
      </w:pPr>
      <w:r w:rsidRPr="003D528B">
        <w:rPr>
          <w:rFonts w:ascii="Times New Roman" w:hAnsi="Times New Roman"/>
          <w:b/>
          <w:iCs/>
          <w:color w:val="000000"/>
          <w:spacing w:val="-4"/>
          <w:szCs w:val="28"/>
        </w:rPr>
        <w:lastRenderedPageBreak/>
        <w:t>2. Bố  cục của dự thảo Nghị quyết</w:t>
      </w:r>
      <w:r w:rsidR="003F7C1E">
        <w:rPr>
          <w:rFonts w:ascii="Times New Roman" w:hAnsi="Times New Roman"/>
          <w:b/>
          <w:iCs/>
          <w:color w:val="000000"/>
          <w:spacing w:val="-4"/>
          <w:szCs w:val="28"/>
        </w:rPr>
        <w:t xml:space="preserve">: </w:t>
      </w:r>
      <w:r w:rsidR="003F7C1E" w:rsidRPr="003F7C1E">
        <w:rPr>
          <w:rFonts w:ascii="Times New Roman" w:hAnsi="Times New Roman"/>
          <w:iCs/>
          <w:color w:val="000000"/>
          <w:spacing w:val="-4"/>
          <w:szCs w:val="28"/>
        </w:rPr>
        <w:t xml:space="preserve">Dự thảo Nghị quyết gồm 6 </w:t>
      </w:r>
      <w:r w:rsidR="003F7C1E" w:rsidRPr="003F7C1E">
        <w:rPr>
          <w:rFonts w:ascii="Times New Roman" w:hAnsi="Times New Roman" w:hint="eastAsia"/>
          <w:iCs/>
          <w:color w:val="000000"/>
          <w:spacing w:val="-4"/>
          <w:szCs w:val="28"/>
        </w:rPr>
        <w:t>Đ</w:t>
      </w:r>
      <w:r w:rsidR="003F7C1E" w:rsidRPr="003F7C1E">
        <w:rPr>
          <w:rFonts w:ascii="Times New Roman" w:hAnsi="Times New Roman"/>
          <w:iCs/>
          <w:color w:val="000000"/>
          <w:spacing w:val="-4"/>
          <w:szCs w:val="28"/>
        </w:rPr>
        <w:t>iều</w:t>
      </w:r>
      <w:r w:rsidR="003F7C1E">
        <w:rPr>
          <w:rFonts w:ascii="Times New Roman" w:hAnsi="Times New Roman"/>
          <w:iCs/>
          <w:color w:val="000000"/>
          <w:spacing w:val="-4"/>
          <w:szCs w:val="28"/>
        </w:rPr>
        <w:t>:</w:t>
      </w:r>
    </w:p>
    <w:p w14:paraId="48643241" w14:textId="4A311238" w:rsidR="003F7C1E" w:rsidRDefault="003F7C1E" w:rsidP="00B26497">
      <w:pPr>
        <w:spacing w:before="100" w:after="100"/>
        <w:ind w:firstLine="720"/>
        <w:jc w:val="both"/>
        <w:rPr>
          <w:rFonts w:ascii="Times New Roman" w:hAnsi="Times New Roman"/>
          <w:iCs/>
          <w:color w:val="000000"/>
          <w:spacing w:val="-4"/>
          <w:szCs w:val="28"/>
        </w:rPr>
      </w:pPr>
      <w:r>
        <w:rPr>
          <w:rFonts w:ascii="Times New Roman" w:hAnsi="Times New Roman"/>
          <w:iCs/>
          <w:color w:val="000000"/>
          <w:spacing w:val="-4"/>
          <w:szCs w:val="28"/>
        </w:rPr>
        <w:t xml:space="preserve">- </w:t>
      </w:r>
      <w:r w:rsidRPr="003F7C1E">
        <w:rPr>
          <w:rFonts w:ascii="Times New Roman" w:hAnsi="Times New Roman" w:hint="eastAsia"/>
          <w:iCs/>
          <w:color w:val="000000"/>
          <w:spacing w:val="-4"/>
          <w:szCs w:val="28"/>
        </w:rPr>
        <w:t>Đ</w:t>
      </w:r>
      <w:r>
        <w:rPr>
          <w:rFonts w:ascii="Times New Roman" w:hAnsi="Times New Roman"/>
          <w:iCs/>
          <w:color w:val="000000"/>
          <w:spacing w:val="-4"/>
          <w:szCs w:val="28"/>
        </w:rPr>
        <w:t>i</w:t>
      </w:r>
      <w:r w:rsidRPr="003F7C1E">
        <w:rPr>
          <w:rFonts w:ascii="Times New Roman" w:hAnsi="Times New Roman"/>
          <w:iCs/>
          <w:color w:val="000000"/>
          <w:spacing w:val="-4"/>
          <w:szCs w:val="28"/>
        </w:rPr>
        <w:t>ều</w:t>
      </w:r>
      <w:r>
        <w:rPr>
          <w:rFonts w:ascii="Times New Roman" w:hAnsi="Times New Roman"/>
          <w:iCs/>
          <w:color w:val="000000"/>
          <w:spacing w:val="-4"/>
          <w:szCs w:val="28"/>
        </w:rPr>
        <w:t xml:space="preserve"> 1: </w:t>
      </w:r>
      <w:r w:rsidR="00FE7272">
        <w:rPr>
          <w:rFonts w:ascii="Times New Roman" w:hAnsi="Times New Roman"/>
          <w:iCs/>
          <w:color w:val="000000"/>
          <w:spacing w:val="-4"/>
          <w:szCs w:val="28"/>
        </w:rPr>
        <w:t>P</w:t>
      </w:r>
      <w:r>
        <w:rPr>
          <w:rFonts w:ascii="Times New Roman" w:hAnsi="Times New Roman"/>
          <w:iCs/>
          <w:color w:val="000000"/>
          <w:spacing w:val="-4"/>
          <w:szCs w:val="28"/>
        </w:rPr>
        <w:t>h</w:t>
      </w:r>
      <w:r w:rsidRPr="003F7C1E">
        <w:rPr>
          <w:rFonts w:ascii="Times New Roman" w:hAnsi="Times New Roman"/>
          <w:iCs/>
          <w:color w:val="000000"/>
          <w:spacing w:val="-4"/>
          <w:szCs w:val="28"/>
        </w:rPr>
        <w:t>ạm</w:t>
      </w:r>
      <w:r>
        <w:rPr>
          <w:rFonts w:ascii="Times New Roman" w:hAnsi="Times New Roman"/>
          <w:iCs/>
          <w:color w:val="000000"/>
          <w:spacing w:val="-4"/>
          <w:szCs w:val="28"/>
        </w:rPr>
        <w:t xml:space="preserve"> vi </w:t>
      </w:r>
      <w:r w:rsidRPr="003F7C1E">
        <w:rPr>
          <w:rFonts w:ascii="Times New Roman" w:hAnsi="Times New Roman" w:hint="eastAsia"/>
          <w:iCs/>
          <w:color w:val="000000"/>
          <w:spacing w:val="-4"/>
          <w:szCs w:val="28"/>
        </w:rPr>
        <w:t>đ</w:t>
      </w:r>
      <w:r>
        <w:rPr>
          <w:rFonts w:ascii="Times New Roman" w:hAnsi="Times New Roman"/>
          <w:iCs/>
          <w:color w:val="000000"/>
          <w:spacing w:val="-4"/>
          <w:szCs w:val="28"/>
        </w:rPr>
        <w:t>i</w:t>
      </w:r>
      <w:r w:rsidRPr="003F7C1E">
        <w:rPr>
          <w:rFonts w:ascii="Times New Roman" w:hAnsi="Times New Roman"/>
          <w:iCs/>
          <w:color w:val="000000"/>
          <w:spacing w:val="-4"/>
          <w:szCs w:val="28"/>
        </w:rPr>
        <w:t>ều</w:t>
      </w:r>
      <w:r>
        <w:rPr>
          <w:rFonts w:ascii="Times New Roman" w:hAnsi="Times New Roman"/>
          <w:iCs/>
          <w:color w:val="000000"/>
          <w:spacing w:val="-4"/>
          <w:szCs w:val="28"/>
        </w:rPr>
        <w:t xml:space="preserve"> ch</w:t>
      </w:r>
      <w:r w:rsidRPr="003F7C1E">
        <w:rPr>
          <w:rFonts w:ascii="Times New Roman" w:hAnsi="Times New Roman"/>
          <w:iCs/>
          <w:color w:val="000000"/>
          <w:spacing w:val="-4"/>
          <w:szCs w:val="28"/>
        </w:rPr>
        <w:t>ỉnh</w:t>
      </w:r>
      <w:r>
        <w:rPr>
          <w:rFonts w:ascii="Times New Roman" w:hAnsi="Times New Roman"/>
          <w:iCs/>
          <w:color w:val="000000"/>
          <w:spacing w:val="-4"/>
          <w:szCs w:val="28"/>
        </w:rPr>
        <w:t xml:space="preserve">, </w:t>
      </w:r>
      <w:r w:rsidRPr="003F7C1E">
        <w:rPr>
          <w:rFonts w:ascii="Times New Roman" w:hAnsi="Times New Roman" w:hint="eastAsia"/>
          <w:iCs/>
          <w:color w:val="000000"/>
          <w:spacing w:val="-4"/>
          <w:szCs w:val="28"/>
        </w:rPr>
        <w:t>đ</w:t>
      </w:r>
      <w:r w:rsidRPr="003F7C1E">
        <w:rPr>
          <w:rFonts w:ascii="Times New Roman" w:hAnsi="Times New Roman"/>
          <w:iCs/>
          <w:color w:val="000000"/>
          <w:spacing w:val="-4"/>
          <w:szCs w:val="28"/>
        </w:rPr>
        <w:t>ối</w:t>
      </w:r>
      <w:r>
        <w:rPr>
          <w:rFonts w:ascii="Times New Roman" w:hAnsi="Times New Roman"/>
          <w:iCs/>
          <w:color w:val="000000"/>
          <w:spacing w:val="-4"/>
          <w:szCs w:val="28"/>
        </w:rPr>
        <w:t xml:space="preserve"> t</w:t>
      </w:r>
      <w:r>
        <w:rPr>
          <w:rFonts w:ascii="Times New Roman" w:hAnsi="Times New Roman" w:hint="eastAsia"/>
          <w:iCs/>
          <w:color w:val="000000"/>
          <w:spacing w:val="-4"/>
          <w:szCs w:val="28"/>
        </w:rPr>
        <w:t>ư</w:t>
      </w:r>
      <w:r w:rsidRPr="003F7C1E">
        <w:rPr>
          <w:rFonts w:ascii="Times New Roman" w:hAnsi="Times New Roman"/>
          <w:iCs/>
          <w:color w:val="000000"/>
          <w:spacing w:val="-4"/>
          <w:szCs w:val="28"/>
        </w:rPr>
        <w:t>ợng</w:t>
      </w:r>
      <w:r>
        <w:rPr>
          <w:rFonts w:ascii="Times New Roman" w:hAnsi="Times New Roman"/>
          <w:iCs/>
          <w:color w:val="000000"/>
          <w:spacing w:val="-4"/>
          <w:szCs w:val="28"/>
        </w:rPr>
        <w:t xml:space="preserve"> </w:t>
      </w:r>
      <w:r w:rsidRPr="003F7C1E">
        <w:rPr>
          <w:rFonts w:ascii="Times New Roman" w:hAnsi="Times New Roman"/>
          <w:iCs/>
          <w:color w:val="000000"/>
          <w:spacing w:val="-4"/>
          <w:szCs w:val="28"/>
        </w:rPr>
        <w:t>áp</w:t>
      </w:r>
      <w:r>
        <w:rPr>
          <w:rFonts w:ascii="Times New Roman" w:hAnsi="Times New Roman"/>
          <w:iCs/>
          <w:color w:val="000000"/>
          <w:spacing w:val="-4"/>
          <w:szCs w:val="28"/>
        </w:rPr>
        <w:t xml:space="preserve"> d</w:t>
      </w:r>
      <w:r w:rsidRPr="003F7C1E">
        <w:rPr>
          <w:rFonts w:ascii="Times New Roman" w:hAnsi="Times New Roman"/>
          <w:iCs/>
          <w:color w:val="000000"/>
          <w:spacing w:val="-4"/>
          <w:szCs w:val="28"/>
        </w:rPr>
        <w:t>ụng</w:t>
      </w:r>
    </w:p>
    <w:p w14:paraId="424D8A54" w14:textId="04D17DFB" w:rsidR="003F7C1E" w:rsidRDefault="003F7C1E" w:rsidP="00B26497">
      <w:pPr>
        <w:spacing w:before="100" w:after="100"/>
        <w:ind w:firstLine="720"/>
        <w:jc w:val="both"/>
        <w:rPr>
          <w:rFonts w:ascii="Times New Roman" w:hAnsi="Times New Roman"/>
          <w:iCs/>
          <w:color w:val="000000"/>
          <w:spacing w:val="-4"/>
          <w:szCs w:val="28"/>
        </w:rPr>
      </w:pPr>
      <w:r>
        <w:rPr>
          <w:rFonts w:ascii="Times New Roman" w:hAnsi="Times New Roman"/>
          <w:iCs/>
          <w:color w:val="000000"/>
          <w:spacing w:val="-4"/>
          <w:szCs w:val="28"/>
        </w:rPr>
        <w:t xml:space="preserve">- </w:t>
      </w:r>
      <w:r w:rsidRPr="003F7C1E">
        <w:rPr>
          <w:rFonts w:ascii="Times New Roman" w:hAnsi="Times New Roman" w:hint="eastAsia"/>
          <w:iCs/>
          <w:color w:val="000000"/>
          <w:spacing w:val="-4"/>
          <w:szCs w:val="28"/>
        </w:rPr>
        <w:t>Đ</w:t>
      </w:r>
      <w:r>
        <w:rPr>
          <w:rFonts w:ascii="Times New Roman" w:hAnsi="Times New Roman"/>
          <w:iCs/>
          <w:color w:val="000000"/>
          <w:spacing w:val="-4"/>
          <w:szCs w:val="28"/>
        </w:rPr>
        <w:t>i</w:t>
      </w:r>
      <w:r w:rsidRPr="003F7C1E">
        <w:rPr>
          <w:rFonts w:ascii="Times New Roman" w:hAnsi="Times New Roman"/>
          <w:iCs/>
          <w:color w:val="000000"/>
          <w:spacing w:val="-4"/>
          <w:szCs w:val="28"/>
        </w:rPr>
        <w:t>ều</w:t>
      </w:r>
      <w:r>
        <w:rPr>
          <w:rFonts w:ascii="Times New Roman" w:hAnsi="Times New Roman"/>
          <w:iCs/>
          <w:color w:val="000000"/>
          <w:spacing w:val="-4"/>
          <w:szCs w:val="28"/>
        </w:rPr>
        <w:t xml:space="preserve"> 2: Nguy</w:t>
      </w:r>
      <w:r w:rsidRPr="003F7C1E">
        <w:rPr>
          <w:rFonts w:ascii="Times New Roman" w:hAnsi="Times New Roman"/>
          <w:iCs/>
          <w:color w:val="000000"/>
          <w:spacing w:val="-4"/>
          <w:szCs w:val="28"/>
        </w:rPr>
        <w:t>ê</w:t>
      </w:r>
      <w:r>
        <w:rPr>
          <w:rFonts w:ascii="Times New Roman" w:hAnsi="Times New Roman"/>
          <w:iCs/>
          <w:color w:val="000000"/>
          <w:spacing w:val="-4"/>
          <w:szCs w:val="28"/>
        </w:rPr>
        <w:t>n t</w:t>
      </w:r>
      <w:r w:rsidRPr="003F7C1E">
        <w:rPr>
          <w:rFonts w:ascii="Times New Roman" w:hAnsi="Times New Roman"/>
          <w:iCs/>
          <w:color w:val="000000"/>
          <w:spacing w:val="-4"/>
          <w:szCs w:val="28"/>
        </w:rPr>
        <w:t>ắc</w:t>
      </w:r>
      <w:r>
        <w:rPr>
          <w:rFonts w:ascii="Times New Roman" w:hAnsi="Times New Roman"/>
          <w:iCs/>
          <w:color w:val="000000"/>
          <w:spacing w:val="-4"/>
          <w:szCs w:val="28"/>
        </w:rPr>
        <w:t xml:space="preserve"> chung</w:t>
      </w:r>
    </w:p>
    <w:p w14:paraId="73DAC605" w14:textId="1CA40AD0" w:rsidR="003F7C1E" w:rsidRDefault="003F7C1E" w:rsidP="00B26497">
      <w:pPr>
        <w:spacing w:before="100" w:after="100"/>
        <w:ind w:firstLine="720"/>
        <w:jc w:val="both"/>
        <w:rPr>
          <w:rFonts w:ascii="Times New Roman" w:hAnsi="Times New Roman"/>
          <w:iCs/>
          <w:color w:val="000000"/>
          <w:spacing w:val="-4"/>
          <w:szCs w:val="28"/>
        </w:rPr>
      </w:pPr>
      <w:r>
        <w:rPr>
          <w:rFonts w:ascii="Times New Roman" w:hAnsi="Times New Roman"/>
          <w:iCs/>
          <w:color w:val="000000"/>
          <w:spacing w:val="-4"/>
          <w:szCs w:val="28"/>
        </w:rPr>
        <w:t xml:space="preserve">- </w:t>
      </w:r>
      <w:r w:rsidRPr="003F7C1E">
        <w:rPr>
          <w:rFonts w:ascii="Times New Roman" w:hAnsi="Times New Roman" w:hint="eastAsia"/>
          <w:iCs/>
          <w:color w:val="000000"/>
          <w:spacing w:val="-4"/>
          <w:szCs w:val="28"/>
        </w:rPr>
        <w:t>Đ</w:t>
      </w:r>
      <w:r>
        <w:rPr>
          <w:rFonts w:ascii="Times New Roman" w:hAnsi="Times New Roman"/>
          <w:iCs/>
          <w:color w:val="000000"/>
          <w:spacing w:val="-4"/>
          <w:szCs w:val="28"/>
        </w:rPr>
        <w:t>i</w:t>
      </w:r>
      <w:r w:rsidRPr="003F7C1E">
        <w:rPr>
          <w:rFonts w:ascii="Times New Roman" w:hAnsi="Times New Roman"/>
          <w:iCs/>
          <w:color w:val="000000"/>
          <w:spacing w:val="-4"/>
          <w:szCs w:val="28"/>
        </w:rPr>
        <w:t>ều</w:t>
      </w:r>
      <w:r>
        <w:rPr>
          <w:rFonts w:ascii="Times New Roman" w:hAnsi="Times New Roman"/>
          <w:iCs/>
          <w:color w:val="000000"/>
          <w:spacing w:val="-4"/>
          <w:szCs w:val="28"/>
        </w:rPr>
        <w:t xml:space="preserve"> 3: Nh</w:t>
      </w:r>
      <w:r w:rsidRPr="003F7C1E">
        <w:rPr>
          <w:rFonts w:ascii="Times New Roman" w:hAnsi="Times New Roman"/>
          <w:iCs/>
          <w:color w:val="000000"/>
          <w:spacing w:val="-4"/>
          <w:szCs w:val="28"/>
        </w:rPr>
        <w:t>óm</w:t>
      </w:r>
      <w:r>
        <w:rPr>
          <w:rFonts w:ascii="Times New Roman" w:hAnsi="Times New Roman"/>
          <w:iCs/>
          <w:color w:val="000000"/>
          <w:spacing w:val="-4"/>
          <w:szCs w:val="28"/>
        </w:rPr>
        <w:t xml:space="preserve"> </w:t>
      </w:r>
      <w:r w:rsidRPr="003F7C1E">
        <w:rPr>
          <w:rFonts w:ascii="Times New Roman" w:hAnsi="Times New Roman" w:hint="eastAsia"/>
          <w:iCs/>
          <w:color w:val="000000"/>
          <w:spacing w:val="-4"/>
          <w:szCs w:val="28"/>
        </w:rPr>
        <w:t>đ</w:t>
      </w:r>
      <w:r w:rsidRPr="003F7C1E">
        <w:rPr>
          <w:rFonts w:ascii="Times New Roman" w:hAnsi="Times New Roman"/>
          <w:iCs/>
          <w:color w:val="000000"/>
          <w:spacing w:val="-4"/>
          <w:szCs w:val="28"/>
        </w:rPr>
        <w:t>ối</w:t>
      </w:r>
      <w:r>
        <w:rPr>
          <w:rFonts w:ascii="Times New Roman" w:hAnsi="Times New Roman"/>
          <w:iCs/>
          <w:color w:val="000000"/>
          <w:spacing w:val="-4"/>
          <w:szCs w:val="28"/>
        </w:rPr>
        <w:t xml:space="preserve"> t</w:t>
      </w:r>
      <w:r>
        <w:rPr>
          <w:rFonts w:ascii="Times New Roman" w:hAnsi="Times New Roman" w:hint="eastAsia"/>
          <w:iCs/>
          <w:color w:val="000000"/>
          <w:spacing w:val="-4"/>
          <w:szCs w:val="28"/>
        </w:rPr>
        <w:t>ư</w:t>
      </w:r>
      <w:r w:rsidRPr="003F7C1E">
        <w:rPr>
          <w:rFonts w:ascii="Times New Roman" w:hAnsi="Times New Roman"/>
          <w:iCs/>
          <w:color w:val="000000"/>
          <w:spacing w:val="-4"/>
          <w:szCs w:val="28"/>
        </w:rPr>
        <w:t>ợng</w:t>
      </w:r>
      <w:r>
        <w:rPr>
          <w:rFonts w:ascii="Times New Roman" w:hAnsi="Times New Roman"/>
          <w:iCs/>
          <w:color w:val="000000"/>
          <w:spacing w:val="-4"/>
          <w:szCs w:val="28"/>
        </w:rPr>
        <w:t xml:space="preserve"> v</w:t>
      </w:r>
      <w:r w:rsidRPr="003F7C1E">
        <w:rPr>
          <w:rFonts w:ascii="Times New Roman" w:hAnsi="Times New Roman"/>
          <w:iCs/>
          <w:color w:val="000000"/>
          <w:spacing w:val="-4"/>
          <w:szCs w:val="28"/>
        </w:rPr>
        <w:t>à</w:t>
      </w:r>
      <w:r>
        <w:rPr>
          <w:rFonts w:ascii="Times New Roman" w:hAnsi="Times New Roman"/>
          <w:iCs/>
          <w:color w:val="000000"/>
          <w:spacing w:val="-4"/>
          <w:szCs w:val="28"/>
        </w:rPr>
        <w:t xml:space="preserve"> m</w:t>
      </w:r>
      <w:r w:rsidRPr="003F7C1E">
        <w:rPr>
          <w:rFonts w:ascii="Times New Roman" w:hAnsi="Times New Roman"/>
          <w:iCs/>
          <w:color w:val="000000"/>
          <w:spacing w:val="-4"/>
          <w:szCs w:val="28"/>
        </w:rPr>
        <w:t>ức</w:t>
      </w:r>
      <w:r>
        <w:rPr>
          <w:rFonts w:ascii="Times New Roman" w:hAnsi="Times New Roman"/>
          <w:iCs/>
          <w:color w:val="000000"/>
          <w:spacing w:val="-4"/>
          <w:szCs w:val="28"/>
        </w:rPr>
        <w:t xml:space="preserve"> chi th</w:t>
      </w:r>
      <w:r w:rsidRPr="003F7C1E">
        <w:rPr>
          <w:rFonts w:ascii="Times New Roman" w:hAnsi="Times New Roman" w:hint="eastAsia"/>
          <w:iCs/>
          <w:color w:val="000000"/>
          <w:spacing w:val="-4"/>
          <w:szCs w:val="28"/>
        </w:rPr>
        <w:t>ă</w:t>
      </w:r>
      <w:r>
        <w:rPr>
          <w:rFonts w:ascii="Times New Roman" w:hAnsi="Times New Roman"/>
          <w:iCs/>
          <w:color w:val="000000"/>
          <w:spacing w:val="-4"/>
          <w:szCs w:val="28"/>
        </w:rPr>
        <w:t>m h</w:t>
      </w:r>
      <w:r w:rsidRPr="003F7C1E">
        <w:rPr>
          <w:rFonts w:ascii="Times New Roman" w:hAnsi="Times New Roman"/>
          <w:iCs/>
          <w:color w:val="000000"/>
          <w:spacing w:val="-4"/>
          <w:szCs w:val="28"/>
        </w:rPr>
        <w:t>ỏi</w:t>
      </w:r>
      <w:r>
        <w:rPr>
          <w:rFonts w:ascii="Times New Roman" w:hAnsi="Times New Roman"/>
          <w:iCs/>
          <w:color w:val="000000"/>
          <w:spacing w:val="-4"/>
          <w:szCs w:val="28"/>
        </w:rPr>
        <w:t>, t</w:t>
      </w:r>
      <w:r w:rsidRPr="003F7C1E">
        <w:rPr>
          <w:rFonts w:ascii="Times New Roman" w:hAnsi="Times New Roman"/>
          <w:iCs/>
          <w:color w:val="000000"/>
          <w:spacing w:val="-4"/>
          <w:szCs w:val="28"/>
        </w:rPr>
        <w:t>ặng</w:t>
      </w:r>
      <w:r>
        <w:rPr>
          <w:rFonts w:ascii="Times New Roman" w:hAnsi="Times New Roman"/>
          <w:iCs/>
          <w:color w:val="000000"/>
          <w:spacing w:val="-4"/>
          <w:szCs w:val="28"/>
        </w:rPr>
        <w:t xml:space="preserve"> qu</w:t>
      </w:r>
      <w:r w:rsidRPr="003F7C1E">
        <w:rPr>
          <w:rFonts w:ascii="Times New Roman" w:hAnsi="Times New Roman"/>
          <w:iCs/>
          <w:color w:val="000000"/>
          <w:spacing w:val="-4"/>
          <w:szCs w:val="28"/>
        </w:rPr>
        <w:t>à</w:t>
      </w:r>
    </w:p>
    <w:p w14:paraId="5C3F878E" w14:textId="2402BA59" w:rsidR="003F7C1E" w:rsidRDefault="003F7C1E" w:rsidP="00B26497">
      <w:pPr>
        <w:spacing w:before="100" w:after="100"/>
        <w:ind w:firstLine="720"/>
        <w:jc w:val="both"/>
        <w:rPr>
          <w:rFonts w:ascii="Times New Roman" w:hAnsi="Times New Roman"/>
          <w:iCs/>
          <w:color w:val="000000"/>
          <w:spacing w:val="-4"/>
          <w:szCs w:val="28"/>
        </w:rPr>
      </w:pPr>
      <w:r>
        <w:rPr>
          <w:rFonts w:ascii="Times New Roman" w:hAnsi="Times New Roman"/>
          <w:iCs/>
          <w:color w:val="000000"/>
          <w:spacing w:val="-4"/>
          <w:szCs w:val="28"/>
        </w:rPr>
        <w:t xml:space="preserve">- </w:t>
      </w:r>
      <w:r w:rsidRPr="003F7C1E">
        <w:rPr>
          <w:rFonts w:ascii="Times New Roman" w:hAnsi="Times New Roman" w:hint="eastAsia"/>
          <w:iCs/>
          <w:color w:val="000000"/>
          <w:spacing w:val="-4"/>
          <w:szCs w:val="28"/>
        </w:rPr>
        <w:t>Đ</w:t>
      </w:r>
      <w:r>
        <w:rPr>
          <w:rFonts w:ascii="Times New Roman" w:hAnsi="Times New Roman"/>
          <w:iCs/>
          <w:color w:val="000000"/>
          <w:spacing w:val="-4"/>
          <w:szCs w:val="28"/>
        </w:rPr>
        <w:t>i</w:t>
      </w:r>
      <w:r w:rsidRPr="003F7C1E">
        <w:rPr>
          <w:rFonts w:ascii="Times New Roman" w:hAnsi="Times New Roman"/>
          <w:iCs/>
          <w:color w:val="000000"/>
          <w:spacing w:val="-4"/>
          <w:szCs w:val="28"/>
        </w:rPr>
        <w:t>ều</w:t>
      </w:r>
      <w:r>
        <w:rPr>
          <w:rFonts w:ascii="Times New Roman" w:hAnsi="Times New Roman"/>
          <w:iCs/>
          <w:color w:val="000000"/>
          <w:spacing w:val="-4"/>
          <w:szCs w:val="28"/>
        </w:rPr>
        <w:t xml:space="preserve"> 4: Ngu</w:t>
      </w:r>
      <w:r w:rsidRPr="003F7C1E">
        <w:rPr>
          <w:rFonts w:ascii="Times New Roman" w:hAnsi="Times New Roman"/>
          <w:iCs/>
          <w:color w:val="000000"/>
          <w:spacing w:val="-4"/>
          <w:szCs w:val="28"/>
        </w:rPr>
        <w:t>ồn</w:t>
      </w:r>
      <w:r>
        <w:rPr>
          <w:rFonts w:ascii="Times New Roman" w:hAnsi="Times New Roman"/>
          <w:iCs/>
          <w:color w:val="000000"/>
          <w:spacing w:val="-4"/>
          <w:szCs w:val="28"/>
        </w:rPr>
        <w:t xml:space="preserve"> kinh ph</w:t>
      </w:r>
      <w:r w:rsidRPr="003F7C1E">
        <w:rPr>
          <w:rFonts w:ascii="Times New Roman" w:hAnsi="Times New Roman"/>
          <w:iCs/>
          <w:color w:val="000000"/>
          <w:spacing w:val="-4"/>
          <w:szCs w:val="28"/>
        </w:rPr>
        <w:t>í</w:t>
      </w:r>
      <w:r>
        <w:rPr>
          <w:rFonts w:ascii="Times New Roman" w:hAnsi="Times New Roman"/>
          <w:iCs/>
          <w:color w:val="000000"/>
          <w:spacing w:val="-4"/>
          <w:szCs w:val="28"/>
        </w:rPr>
        <w:t xml:space="preserve"> th</w:t>
      </w:r>
      <w:r w:rsidRPr="003F7C1E">
        <w:rPr>
          <w:rFonts w:ascii="Times New Roman" w:hAnsi="Times New Roman"/>
          <w:iCs/>
          <w:color w:val="000000"/>
          <w:spacing w:val="-4"/>
          <w:szCs w:val="28"/>
        </w:rPr>
        <w:t>ực</w:t>
      </w:r>
      <w:r>
        <w:rPr>
          <w:rFonts w:ascii="Times New Roman" w:hAnsi="Times New Roman"/>
          <w:iCs/>
          <w:color w:val="000000"/>
          <w:spacing w:val="-4"/>
          <w:szCs w:val="28"/>
        </w:rPr>
        <w:t xml:space="preserve"> hi</w:t>
      </w:r>
      <w:r w:rsidRPr="003F7C1E">
        <w:rPr>
          <w:rFonts w:ascii="Times New Roman" w:hAnsi="Times New Roman"/>
          <w:iCs/>
          <w:color w:val="000000"/>
          <w:spacing w:val="-4"/>
          <w:szCs w:val="28"/>
        </w:rPr>
        <w:t>ện</w:t>
      </w:r>
    </w:p>
    <w:p w14:paraId="17B3B450" w14:textId="6BB2FEC0" w:rsidR="003F7C1E" w:rsidRDefault="003F7C1E" w:rsidP="00B26497">
      <w:pPr>
        <w:spacing w:before="100" w:after="100"/>
        <w:ind w:firstLine="720"/>
        <w:jc w:val="both"/>
        <w:rPr>
          <w:rFonts w:ascii="Times New Roman" w:hAnsi="Times New Roman"/>
          <w:iCs/>
          <w:color w:val="000000"/>
          <w:spacing w:val="-4"/>
          <w:szCs w:val="28"/>
        </w:rPr>
      </w:pPr>
      <w:r>
        <w:rPr>
          <w:rFonts w:ascii="Times New Roman" w:hAnsi="Times New Roman"/>
          <w:iCs/>
          <w:color w:val="000000"/>
          <w:spacing w:val="-4"/>
          <w:szCs w:val="28"/>
        </w:rPr>
        <w:t xml:space="preserve">- </w:t>
      </w:r>
      <w:r w:rsidRPr="003F7C1E">
        <w:rPr>
          <w:rFonts w:ascii="Times New Roman" w:hAnsi="Times New Roman" w:hint="eastAsia"/>
          <w:iCs/>
          <w:color w:val="000000"/>
          <w:spacing w:val="-4"/>
          <w:szCs w:val="28"/>
        </w:rPr>
        <w:t>Đ</w:t>
      </w:r>
      <w:r>
        <w:rPr>
          <w:rFonts w:ascii="Times New Roman" w:hAnsi="Times New Roman"/>
          <w:iCs/>
          <w:color w:val="000000"/>
          <w:spacing w:val="-4"/>
          <w:szCs w:val="28"/>
        </w:rPr>
        <w:t>i</w:t>
      </w:r>
      <w:r w:rsidRPr="003F7C1E">
        <w:rPr>
          <w:rFonts w:ascii="Times New Roman" w:hAnsi="Times New Roman"/>
          <w:iCs/>
          <w:color w:val="000000"/>
          <w:spacing w:val="-4"/>
          <w:szCs w:val="28"/>
        </w:rPr>
        <w:t>ều</w:t>
      </w:r>
      <w:r>
        <w:rPr>
          <w:rFonts w:ascii="Times New Roman" w:hAnsi="Times New Roman"/>
          <w:iCs/>
          <w:color w:val="000000"/>
          <w:spacing w:val="-4"/>
          <w:szCs w:val="28"/>
        </w:rPr>
        <w:t xml:space="preserve"> 5: T</w:t>
      </w:r>
      <w:r w:rsidRPr="003F7C1E">
        <w:rPr>
          <w:rFonts w:ascii="Times New Roman" w:hAnsi="Times New Roman"/>
          <w:iCs/>
          <w:color w:val="000000"/>
          <w:spacing w:val="-4"/>
          <w:szCs w:val="28"/>
        </w:rPr>
        <w:t>ổ</w:t>
      </w:r>
      <w:r>
        <w:rPr>
          <w:rFonts w:ascii="Times New Roman" w:hAnsi="Times New Roman"/>
          <w:iCs/>
          <w:color w:val="000000"/>
          <w:spacing w:val="-4"/>
          <w:szCs w:val="28"/>
        </w:rPr>
        <w:t xml:space="preserve"> ch</w:t>
      </w:r>
      <w:r w:rsidRPr="003F7C1E">
        <w:rPr>
          <w:rFonts w:ascii="Times New Roman" w:hAnsi="Times New Roman"/>
          <w:iCs/>
          <w:color w:val="000000"/>
          <w:spacing w:val="-4"/>
          <w:szCs w:val="28"/>
        </w:rPr>
        <w:t>ức</w:t>
      </w:r>
      <w:r>
        <w:rPr>
          <w:rFonts w:ascii="Times New Roman" w:hAnsi="Times New Roman"/>
          <w:iCs/>
          <w:color w:val="000000"/>
          <w:spacing w:val="-4"/>
          <w:szCs w:val="28"/>
        </w:rPr>
        <w:t xml:space="preserve"> th</w:t>
      </w:r>
      <w:r w:rsidRPr="003F7C1E">
        <w:rPr>
          <w:rFonts w:ascii="Times New Roman" w:hAnsi="Times New Roman"/>
          <w:iCs/>
          <w:color w:val="000000"/>
          <w:spacing w:val="-4"/>
          <w:szCs w:val="28"/>
        </w:rPr>
        <w:t>ực</w:t>
      </w:r>
      <w:r>
        <w:rPr>
          <w:rFonts w:ascii="Times New Roman" w:hAnsi="Times New Roman"/>
          <w:iCs/>
          <w:color w:val="000000"/>
          <w:spacing w:val="-4"/>
          <w:szCs w:val="28"/>
        </w:rPr>
        <w:t xml:space="preserve"> hi</w:t>
      </w:r>
      <w:r w:rsidRPr="003F7C1E">
        <w:rPr>
          <w:rFonts w:ascii="Times New Roman" w:hAnsi="Times New Roman"/>
          <w:iCs/>
          <w:color w:val="000000"/>
          <w:spacing w:val="-4"/>
          <w:szCs w:val="28"/>
        </w:rPr>
        <w:t>ện</w:t>
      </w:r>
    </w:p>
    <w:p w14:paraId="4CE4092E" w14:textId="56AC74F2" w:rsidR="003F7C1E" w:rsidRDefault="003F7C1E" w:rsidP="00B26497">
      <w:pPr>
        <w:spacing w:before="100" w:after="100"/>
        <w:ind w:firstLine="720"/>
        <w:jc w:val="both"/>
        <w:rPr>
          <w:rFonts w:ascii="Times New Roman" w:hAnsi="Times New Roman"/>
          <w:iCs/>
          <w:color w:val="000000"/>
          <w:spacing w:val="-4"/>
          <w:szCs w:val="28"/>
        </w:rPr>
      </w:pPr>
      <w:r>
        <w:rPr>
          <w:rFonts w:ascii="Times New Roman" w:hAnsi="Times New Roman"/>
          <w:iCs/>
          <w:color w:val="000000"/>
          <w:spacing w:val="-4"/>
          <w:szCs w:val="28"/>
        </w:rPr>
        <w:t xml:space="preserve">- </w:t>
      </w:r>
      <w:r w:rsidRPr="003F7C1E">
        <w:rPr>
          <w:rFonts w:ascii="Times New Roman" w:hAnsi="Times New Roman" w:hint="eastAsia"/>
          <w:iCs/>
          <w:color w:val="000000"/>
          <w:spacing w:val="-4"/>
          <w:szCs w:val="28"/>
        </w:rPr>
        <w:t>Đ</w:t>
      </w:r>
      <w:r>
        <w:rPr>
          <w:rFonts w:ascii="Times New Roman" w:hAnsi="Times New Roman"/>
          <w:iCs/>
          <w:color w:val="000000"/>
          <w:spacing w:val="-4"/>
          <w:szCs w:val="28"/>
        </w:rPr>
        <w:t>i</w:t>
      </w:r>
      <w:r w:rsidRPr="003F7C1E">
        <w:rPr>
          <w:rFonts w:ascii="Times New Roman" w:hAnsi="Times New Roman"/>
          <w:iCs/>
          <w:color w:val="000000"/>
          <w:spacing w:val="-4"/>
          <w:szCs w:val="28"/>
        </w:rPr>
        <w:t>ều</w:t>
      </w:r>
      <w:r>
        <w:rPr>
          <w:rFonts w:ascii="Times New Roman" w:hAnsi="Times New Roman"/>
          <w:iCs/>
          <w:color w:val="000000"/>
          <w:spacing w:val="-4"/>
          <w:szCs w:val="28"/>
        </w:rPr>
        <w:t xml:space="preserve"> 6: Hi</w:t>
      </w:r>
      <w:r w:rsidRPr="003F7C1E">
        <w:rPr>
          <w:rFonts w:ascii="Times New Roman" w:hAnsi="Times New Roman"/>
          <w:iCs/>
          <w:color w:val="000000"/>
          <w:spacing w:val="-4"/>
          <w:szCs w:val="28"/>
        </w:rPr>
        <w:t>ệu</w:t>
      </w:r>
      <w:r>
        <w:rPr>
          <w:rFonts w:ascii="Times New Roman" w:hAnsi="Times New Roman"/>
          <w:iCs/>
          <w:color w:val="000000"/>
          <w:spacing w:val="-4"/>
          <w:szCs w:val="28"/>
        </w:rPr>
        <w:t xml:space="preserve"> l</w:t>
      </w:r>
      <w:r w:rsidRPr="003F7C1E">
        <w:rPr>
          <w:rFonts w:ascii="Times New Roman" w:hAnsi="Times New Roman"/>
          <w:iCs/>
          <w:color w:val="000000"/>
          <w:spacing w:val="-4"/>
          <w:szCs w:val="28"/>
        </w:rPr>
        <w:t>ực</w:t>
      </w:r>
      <w:r>
        <w:rPr>
          <w:rFonts w:ascii="Times New Roman" w:hAnsi="Times New Roman"/>
          <w:iCs/>
          <w:color w:val="000000"/>
          <w:spacing w:val="-4"/>
          <w:szCs w:val="28"/>
        </w:rPr>
        <w:t xml:space="preserve"> thi h</w:t>
      </w:r>
      <w:r w:rsidRPr="003F7C1E">
        <w:rPr>
          <w:rFonts w:ascii="Times New Roman" w:hAnsi="Times New Roman"/>
          <w:iCs/>
          <w:color w:val="000000"/>
          <w:spacing w:val="-4"/>
          <w:szCs w:val="28"/>
        </w:rPr>
        <w:t>ành</w:t>
      </w:r>
    </w:p>
    <w:p w14:paraId="310F40A1" w14:textId="27954529" w:rsidR="003F7C1E" w:rsidRPr="003F7C1E" w:rsidRDefault="003F7C1E" w:rsidP="00B26497">
      <w:pPr>
        <w:spacing w:before="100" w:after="100"/>
        <w:ind w:firstLine="720"/>
        <w:jc w:val="both"/>
        <w:rPr>
          <w:rFonts w:ascii="Times New Roman" w:hAnsi="Times New Roman"/>
          <w:b/>
          <w:iCs/>
          <w:color w:val="000000"/>
          <w:spacing w:val="-4"/>
          <w:szCs w:val="28"/>
        </w:rPr>
      </w:pPr>
      <w:r w:rsidRPr="003F7C1E">
        <w:rPr>
          <w:rFonts w:ascii="Times New Roman" w:hAnsi="Times New Roman"/>
          <w:b/>
          <w:iCs/>
          <w:color w:val="000000"/>
          <w:spacing w:val="-4"/>
          <w:szCs w:val="28"/>
        </w:rPr>
        <w:t>3. Nội dung c</w:t>
      </w:r>
      <w:r w:rsidRPr="003F7C1E">
        <w:rPr>
          <w:rFonts w:ascii="Times New Roman" w:hAnsi="Times New Roman" w:hint="eastAsia"/>
          <w:b/>
          <w:iCs/>
          <w:color w:val="000000"/>
          <w:spacing w:val="-4"/>
          <w:szCs w:val="28"/>
        </w:rPr>
        <w:t>ơ</w:t>
      </w:r>
      <w:r w:rsidRPr="003F7C1E">
        <w:rPr>
          <w:rFonts w:ascii="Times New Roman" w:hAnsi="Times New Roman"/>
          <w:b/>
          <w:iCs/>
          <w:color w:val="000000"/>
          <w:spacing w:val="-4"/>
          <w:szCs w:val="28"/>
        </w:rPr>
        <w:t xml:space="preserve"> bản của dự thảo Nghị quyết</w:t>
      </w:r>
    </w:p>
    <w:p w14:paraId="1D5D03EA" w14:textId="1B59362C" w:rsidR="004E6360" w:rsidRDefault="008F3745" w:rsidP="00B26497">
      <w:pPr>
        <w:spacing w:before="100" w:after="100"/>
        <w:ind w:firstLine="720"/>
        <w:jc w:val="both"/>
        <w:rPr>
          <w:rFonts w:ascii="Times New Roman" w:hAnsi="Times New Roman"/>
          <w:iCs/>
          <w:color w:val="000000"/>
          <w:spacing w:val="-4"/>
          <w:szCs w:val="28"/>
        </w:rPr>
      </w:pPr>
      <w:r w:rsidRPr="00D31A5F">
        <w:rPr>
          <w:rFonts w:ascii="Times New Roman" w:hAnsi="Times New Roman"/>
          <w:b/>
          <w:iCs/>
          <w:color w:val="000000"/>
          <w:spacing w:val="-4"/>
          <w:szCs w:val="28"/>
        </w:rPr>
        <w:t>(1)</w:t>
      </w:r>
      <w:r>
        <w:rPr>
          <w:rFonts w:ascii="Times New Roman" w:hAnsi="Times New Roman"/>
          <w:iCs/>
          <w:color w:val="000000"/>
          <w:spacing w:val="-4"/>
          <w:szCs w:val="28"/>
        </w:rPr>
        <w:t xml:space="preserve"> </w:t>
      </w:r>
      <w:r w:rsidR="004E6360">
        <w:rPr>
          <w:rFonts w:ascii="Times New Roman" w:hAnsi="Times New Roman"/>
          <w:iCs/>
          <w:color w:val="000000"/>
          <w:spacing w:val="-4"/>
          <w:szCs w:val="28"/>
        </w:rPr>
        <w:t xml:space="preserve">Quy </w:t>
      </w:r>
      <w:r w:rsidR="004E6360" w:rsidRPr="004E6360">
        <w:rPr>
          <w:rFonts w:ascii="Times New Roman" w:hAnsi="Times New Roman" w:hint="eastAsia"/>
          <w:iCs/>
          <w:color w:val="000000"/>
          <w:spacing w:val="-4"/>
          <w:szCs w:val="28"/>
        </w:rPr>
        <w:t>đ</w:t>
      </w:r>
      <w:r w:rsidR="004E6360" w:rsidRPr="004E6360">
        <w:rPr>
          <w:rFonts w:ascii="Times New Roman" w:hAnsi="Times New Roman"/>
          <w:iCs/>
          <w:color w:val="000000"/>
          <w:spacing w:val="-4"/>
          <w:szCs w:val="28"/>
        </w:rPr>
        <w:t>ịnh</w:t>
      </w:r>
      <w:r w:rsidR="004E6360">
        <w:rPr>
          <w:rFonts w:ascii="Times New Roman" w:hAnsi="Times New Roman"/>
          <w:iCs/>
          <w:color w:val="000000"/>
          <w:spacing w:val="-4"/>
          <w:szCs w:val="28"/>
        </w:rPr>
        <w:t xml:space="preserve"> </w:t>
      </w:r>
      <w:r w:rsidR="004E6360" w:rsidRPr="004E6360">
        <w:rPr>
          <w:rFonts w:ascii="Times New Roman" w:hAnsi="Times New Roman" w:hint="eastAsia"/>
          <w:iCs/>
          <w:color w:val="000000"/>
          <w:spacing w:val="-4"/>
          <w:szCs w:val="28"/>
        </w:rPr>
        <w:t>đ</w:t>
      </w:r>
      <w:r w:rsidR="004E6360" w:rsidRPr="004E6360">
        <w:rPr>
          <w:rFonts w:ascii="Times New Roman" w:hAnsi="Times New Roman"/>
          <w:iCs/>
          <w:color w:val="000000"/>
          <w:spacing w:val="-4"/>
          <w:szCs w:val="28"/>
        </w:rPr>
        <w:t>ối</w:t>
      </w:r>
      <w:r w:rsidR="004E6360">
        <w:rPr>
          <w:rFonts w:ascii="Times New Roman" w:hAnsi="Times New Roman"/>
          <w:iCs/>
          <w:color w:val="000000"/>
          <w:spacing w:val="-4"/>
          <w:szCs w:val="28"/>
        </w:rPr>
        <w:t xml:space="preserve"> t</w:t>
      </w:r>
      <w:r w:rsidR="004E6360">
        <w:rPr>
          <w:rFonts w:ascii="Times New Roman" w:hAnsi="Times New Roman" w:hint="eastAsia"/>
          <w:iCs/>
          <w:color w:val="000000"/>
          <w:spacing w:val="-4"/>
          <w:szCs w:val="28"/>
        </w:rPr>
        <w:t>ư</w:t>
      </w:r>
      <w:r w:rsidR="004E6360" w:rsidRPr="004E6360">
        <w:rPr>
          <w:rFonts w:ascii="Times New Roman" w:hAnsi="Times New Roman"/>
          <w:iCs/>
          <w:color w:val="000000"/>
          <w:spacing w:val="-4"/>
          <w:szCs w:val="28"/>
        </w:rPr>
        <w:t>ợng</w:t>
      </w:r>
      <w:r w:rsidR="004E6360">
        <w:rPr>
          <w:rFonts w:ascii="Times New Roman" w:hAnsi="Times New Roman"/>
          <w:iCs/>
          <w:color w:val="000000"/>
          <w:spacing w:val="-4"/>
          <w:szCs w:val="28"/>
        </w:rPr>
        <w:t xml:space="preserve"> v</w:t>
      </w:r>
      <w:r w:rsidR="004E6360" w:rsidRPr="004E6360">
        <w:rPr>
          <w:rFonts w:ascii="Times New Roman" w:hAnsi="Times New Roman"/>
          <w:iCs/>
          <w:color w:val="000000"/>
          <w:spacing w:val="-4"/>
          <w:szCs w:val="28"/>
        </w:rPr>
        <w:t>à</w:t>
      </w:r>
      <w:r w:rsidR="004E6360">
        <w:rPr>
          <w:rFonts w:ascii="Times New Roman" w:hAnsi="Times New Roman"/>
          <w:iCs/>
          <w:color w:val="000000"/>
          <w:spacing w:val="-4"/>
          <w:szCs w:val="28"/>
        </w:rPr>
        <w:t xml:space="preserve"> m</w:t>
      </w:r>
      <w:r w:rsidR="004E6360" w:rsidRPr="004E6360">
        <w:rPr>
          <w:rFonts w:ascii="Times New Roman" w:hAnsi="Times New Roman"/>
          <w:iCs/>
          <w:color w:val="000000"/>
          <w:spacing w:val="-4"/>
          <w:szCs w:val="28"/>
        </w:rPr>
        <w:t>ức</w:t>
      </w:r>
      <w:r w:rsidR="004E6360">
        <w:rPr>
          <w:rFonts w:ascii="Times New Roman" w:hAnsi="Times New Roman"/>
          <w:iCs/>
          <w:color w:val="000000"/>
          <w:spacing w:val="-4"/>
          <w:szCs w:val="28"/>
        </w:rPr>
        <w:t xml:space="preserve"> chi th</w:t>
      </w:r>
      <w:r w:rsidR="004E6360" w:rsidRPr="004E6360">
        <w:rPr>
          <w:rFonts w:ascii="Times New Roman" w:hAnsi="Times New Roman" w:hint="eastAsia"/>
          <w:iCs/>
          <w:color w:val="000000"/>
          <w:spacing w:val="-4"/>
          <w:szCs w:val="28"/>
        </w:rPr>
        <w:t>ă</w:t>
      </w:r>
      <w:r w:rsidR="004E6360">
        <w:rPr>
          <w:rFonts w:ascii="Times New Roman" w:hAnsi="Times New Roman"/>
          <w:iCs/>
          <w:color w:val="000000"/>
          <w:spacing w:val="-4"/>
          <w:szCs w:val="28"/>
        </w:rPr>
        <w:t>m h</w:t>
      </w:r>
      <w:r w:rsidR="004E6360" w:rsidRPr="004E6360">
        <w:rPr>
          <w:rFonts w:ascii="Times New Roman" w:hAnsi="Times New Roman"/>
          <w:iCs/>
          <w:color w:val="000000"/>
          <w:spacing w:val="-4"/>
          <w:szCs w:val="28"/>
        </w:rPr>
        <w:t>ỏi</w:t>
      </w:r>
      <w:r w:rsidR="004E6360">
        <w:rPr>
          <w:rFonts w:ascii="Times New Roman" w:hAnsi="Times New Roman"/>
          <w:iCs/>
          <w:color w:val="000000"/>
          <w:spacing w:val="-4"/>
          <w:szCs w:val="28"/>
        </w:rPr>
        <w:t>, t</w:t>
      </w:r>
      <w:r w:rsidR="004E6360" w:rsidRPr="004E6360">
        <w:rPr>
          <w:rFonts w:ascii="Times New Roman" w:hAnsi="Times New Roman"/>
          <w:iCs/>
          <w:color w:val="000000"/>
          <w:spacing w:val="-4"/>
          <w:szCs w:val="28"/>
        </w:rPr>
        <w:t>ặng</w:t>
      </w:r>
      <w:r w:rsidR="004E6360">
        <w:rPr>
          <w:rFonts w:ascii="Times New Roman" w:hAnsi="Times New Roman"/>
          <w:iCs/>
          <w:color w:val="000000"/>
          <w:spacing w:val="-4"/>
          <w:szCs w:val="28"/>
        </w:rPr>
        <w:t xml:space="preserve"> qu</w:t>
      </w:r>
      <w:r w:rsidR="004E6360" w:rsidRPr="004E6360">
        <w:rPr>
          <w:rFonts w:ascii="Times New Roman" w:hAnsi="Times New Roman"/>
          <w:iCs/>
          <w:color w:val="000000"/>
          <w:spacing w:val="-4"/>
          <w:szCs w:val="28"/>
        </w:rPr>
        <w:t>à</w:t>
      </w:r>
      <w:r w:rsidR="004E6360">
        <w:rPr>
          <w:rFonts w:ascii="Times New Roman" w:hAnsi="Times New Roman"/>
          <w:iCs/>
          <w:color w:val="000000"/>
          <w:spacing w:val="-4"/>
          <w:szCs w:val="28"/>
        </w:rPr>
        <w:t xml:space="preserve"> </w:t>
      </w:r>
      <w:r w:rsidR="002C0208">
        <w:rPr>
          <w:rFonts w:ascii="Times New Roman" w:hAnsi="Times New Roman"/>
          <w:iCs/>
          <w:color w:val="000000"/>
          <w:spacing w:val="-4"/>
          <w:szCs w:val="28"/>
        </w:rPr>
        <w:t xml:space="preserve">NCC với CM </w:t>
      </w:r>
      <w:r w:rsidR="004E6360">
        <w:rPr>
          <w:rFonts w:ascii="Times New Roman" w:hAnsi="Times New Roman"/>
          <w:iCs/>
          <w:color w:val="000000"/>
          <w:spacing w:val="-4"/>
          <w:szCs w:val="28"/>
        </w:rPr>
        <w:t>v</w:t>
      </w:r>
      <w:r w:rsidR="004E6360" w:rsidRPr="004E6360">
        <w:rPr>
          <w:rFonts w:ascii="Times New Roman" w:hAnsi="Times New Roman"/>
          <w:iCs/>
          <w:color w:val="000000"/>
          <w:spacing w:val="-4"/>
          <w:szCs w:val="28"/>
        </w:rPr>
        <w:t>à</w:t>
      </w:r>
      <w:r w:rsidR="004E6360">
        <w:rPr>
          <w:rFonts w:ascii="Times New Roman" w:hAnsi="Times New Roman"/>
          <w:iCs/>
          <w:color w:val="000000"/>
          <w:spacing w:val="-4"/>
          <w:szCs w:val="28"/>
        </w:rPr>
        <w:t xml:space="preserve"> gia </w:t>
      </w:r>
      <w:r w:rsidR="004E6360" w:rsidRPr="004E6360">
        <w:rPr>
          <w:rFonts w:ascii="Times New Roman" w:hAnsi="Times New Roman" w:hint="eastAsia"/>
          <w:iCs/>
          <w:color w:val="000000"/>
          <w:spacing w:val="-4"/>
          <w:szCs w:val="28"/>
        </w:rPr>
        <w:t>đ</w:t>
      </w:r>
      <w:r w:rsidR="004E6360" w:rsidRPr="004E6360">
        <w:rPr>
          <w:rFonts w:ascii="Times New Roman" w:hAnsi="Times New Roman"/>
          <w:iCs/>
          <w:color w:val="000000"/>
          <w:spacing w:val="-4"/>
          <w:szCs w:val="28"/>
        </w:rPr>
        <w:t>ình</w:t>
      </w:r>
      <w:r w:rsidR="004E6360">
        <w:rPr>
          <w:rFonts w:ascii="Times New Roman" w:hAnsi="Times New Roman"/>
          <w:iCs/>
          <w:color w:val="000000"/>
          <w:spacing w:val="-4"/>
          <w:szCs w:val="28"/>
        </w:rPr>
        <w:t xml:space="preserve"> </w:t>
      </w:r>
      <w:r w:rsidR="002C0208">
        <w:rPr>
          <w:rFonts w:ascii="Times New Roman" w:hAnsi="Times New Roman"/>
          <w:iCs/>
          <w:color w:val="000000"/>
          <w:spacing w:val="-4"/>
          <w:szCs w:val="28"/>
        </w:rPr>
        <w:t>NCC với CM</w:t>
      </w:r>
      <w:r w:rsidR="004E6360">
        <w:rPr>
          <w:rFonts w:ascii="Times New Roman" w:hAnsi="Times New Roman"/>
          <w:iCs/>
          <w:color w:val="000000"/>
          <w:spacing w:val="-4"/>
          <w:szCs w:val="28"/>
        </w:rPr>
        <w:t xml:space="preserve"> tr</w:t>
      </w:r>
      <w:r w:rsidR="004E6360" w:rsidRPr="004E6360">
        <w:rPr>
          <w:rFonts w:ascii="Times New Roman" w:hAnsi="Times New Roman"/>
          <w:iCs/>
          <w:color w:val="000000"/>
          <w:spacing w:val="-4"/>
          <w:szCs w:val="28"/>
        </w:rPr>
        <w:t>ê</w:t>
      </w:r>
      <w:r w:rsidR="004E6360">
        <w:rPr>
          <w:rFonts w:ascii="Times New Roman" w:hAnsi="Times New Roman"/>
          <w:iCs/>
          <w:color w:val="000000"/>
          <w:spacing w:val="-4"/>
          <w:szCs w:val="28"/>
        </w:rPr>
        <w:t xml:space="preserve">n </w:t>
      </w:r>
      <w:r w:rsidR="004E6360" w:rsidRPr="004E6360">
        <w:rPr>
          <w:rFonts w:ascii="Times New Roman" w:hAnsi="Times New Roman" w:hint="eastAsia"/>
          <w:iCs/>
          <w:color w:val="000000"/>
          <w:spacing w:val="-4"/>
          <w:szCs w:val="28"/>
        </w:rPr>
        <w:t>đ</w:t>
      </w:r>
      <w:r w:rsidR="004E6360" w:rsidRPr="004E6360">
        <w:rPr>
          <w:rFonts w:ascii="Times New Roman" w:hAnsi="Times New Roman"/>
          <w:iCs/>
          <w:color w:val="000000"/>
          <w:spacing w:val="-4"/>
          <w:szCs w:val="28"/>
        </w:rPr>
        <w:t>ịa</w:t>
      </w:r>
      <w:r w:rsidR="004E6360">
        <w:rPr>
          <w:rFonts w:ascii="Times New Roman" w:hAnsi="Times New Roman"/>
          <w:iCs/>
          <w:color w:val="000000"/>
          <w:spacing w:val="-4"/>
          <w:szCs w:val="28"/>
        </w:rPr>
        <w:t xml:space="preserve"> b</w:t>
      </w:r>
      <w:r w:rsidR="004E6360" w:rsidRPr="004E6360">
        <w:rPr>
          <w:rFonts w:ascii="Times New Roman" w:hAnsi="Times New Roman"/>
          <w:iCs/>
          <w:color w:val="000000"/>
          <w:spacing w:val="-4"/>
          <w:szCs w:val="28"/>
        </w:rPr>
        <w:t>àn</w:t>
      </w:r>
      <w:r w:rsidR="004E6360">
        <w:rPr>
          <w:rFonts w:ascii="Times New Roman" w:hAnsi="Times New Roman"/>
          <w:iCs/>
          <w:color w:val="000000"/>
          <w:spacing w:val="-4"/>
          <w:szCs w:val="28"/>
        </w:rPr>
        <w:t xml:space="preserve"> t</w:t>
      </w:r>
      <w:r w:rsidR="004E6360" w:rsidRPr="004E6360">
        <w:rPr>
          <w:rFonts w:ascii="Times New Roman" w:hAnsi="Times New Roman"/>
          <w:iCs/>
          <w:color w:val="000000"/>
          <w:spacing w:val="-4"/>
          <w:szCs w:val="28"/>
        </w:rPr>
        <w:t>ỉnh</w:t>
      </w:r>
      <w:r w:rsidR="004E6360">
        <w:rPr>
          <w:rFonts w:ascii="Times New Roman" w:hAnsi="Times New Roman"/>
          <w:iCs/>
          <w:color w:val="000000"/>
          <w:spacing w:val="-4"/>
          <w:szCs w:val="28"/>
        </w:rPr>
        <w:t xml:space="preserve"> Tuy</w:t>
      </w:r>
      <w:r w:rsidR="004E6360" w:rsidRPr="004E6360">
        <w:rPr>
          <w:rFonts w:ascii="Times New Roman" w:hAnsi="Times New Roman"/>
          <w:iCs/>
          <w:color w:val="000000"/>
          <w:spacing w:val="-4"/>
          <w:szCs w:val="28"/>
        </w:rPr>
        <w:t>ê</w:t>
      </w:r>
      <w:r w:rsidR="004E6360">
        <w:rPr>
          <w:rFonts w:ascii="Times New Roman" w:hAnsi="Times New Roman"/>
          <w:iCs/>
          <w:color w:val="000000"/>
          <w:spacing w:val="-4"/>
          <w:szCs w:val="28"/>
        </w:rPr>
        <w:t>n Quang.</w:t>
      </w:r>
    </w:p>
    <w:p w14:paraId="71346A09" w14:textId="4F737D5B" w:rsidR="004832DA" w:rsidRDefault="008F3745" w:rsidP="00B26497">
      <w:pPr>
        <w:spacing w:before="100" w:after="100"/>
        <w:ind w:firstLine="720"/>
        <w:jc w:val="both"/>
        <w:rPr>
          <w:rFonts w:ascii="Times New Roman" w:hAnsi="Times New Roman"/>
          <w:iCs/>
          <w:color w:val="000000"/>
          <w:spacing w:val="-4"/>
          <w:szCs w:val="28"/>
        </w:rPr>
      </w:pPr>
      <w:r w:rsidRPr="00D31A5F">
        <w:rPr>
          <w:rFonts w:ascii="Times New Roman" w:hAnsi="Times New Roman"/>
          <w:b/>
          <w:iCs/>
          <w:color w:val="000000"/>
          <w:spacing w:val="-4"/>
          <w:szCs w:val="28"/>
        </w:rPr>
        <w:t>(2)</w:t>
      </w:r>
      <w:r>
        <w:rPr>
          <w:rFonts w:ascii="Times New Roman" w:hAnsi="Times New Roman"/>
          <w:iCs/>
          <w:color w:val="000000"/>
          <w:spacing w:val="-4"/>
          <w:szCs w:val="28"/>
        </w:rPr>
        <w:t xml:space="preserve"> </w:t>
      </w:r>
      <w:r w:rsidR="004832DA">
        <w:rPr>
          <w:rFonts w:ascii="Times New Roman" w:hAnsi="Times New Roman"/>
          <w:iCs/>
          <w:color w:val="000000"/>
          <w:spacing w:val="-4"/>
          <w:szCs w:val="28"/>
        </w:rPr>
        <w:t>M</w:t>
      </w:r>
      <w:r w:rsidR="004832DA" w:rsidRPr="004E6360">
        <w:rPr>
          <w:rFonts w:ascii="Times New Roman" w:hAnsi="Times New Roman"/>
          <w:iCs/>
          <w:color w:val="000000"/>
          <w:spacing w:val="-4"/>
          <w:szCs w:val="28"/>
        </w:rPr>
        <w:t>ức</w:t>
      </w:r>
      <w:r w:rsidR="004832DA">
        <w:rPr>
          <w:rFonts w:ascii="Times New Roman" w:hAnsi="Times New Roman"/>
          <w:iCs/>
          <w:color w:val="000000"/>
          <w:spacing w:val="-4"/>
          <w:szCs w:val="28"/>
        </w:rPr>
        <w:t xml:space="preserve"> chi th</w:t>
      </w:r>
      <w:r w:rsidR="004832DA" w:rsidRPr="004E6360">
        <w:rPr>
          <w:rFonts w:ascii="Times New Roman" w:hAnsi="Times New Roman" w:hint="eastAsia"/>
          <w:iCs/>
          <w:color w:val="000000"/>
          <w:spacing w:val="-4"/>
          <w:szCs w:val="28"/>
        </w:rPr>
        <w:t>ă</w:t>
      </w:r>
      <w:r w:rsidR="004832DA">
        <w:rPr>
          <w:rFonts w:ascii="Times New Roman" w:hAnsi="Times New Roman"/>
          <w:iCs/>
          <w:color w:val="000000"/>
          <w:spacing w:val="-4"/>
          <w:szCs w:val="28"/>
        </w:rPr>
        <w:t>m h</w:t>
      </w:r>
      <w:r w:rsidR="004832DA" w:rsidRPr="004E6360">
        <w:rPr>
          <w:rFonts w:ascii="Times New Roman" w:hAnsi="Times New Roman"/>
          <w:iCs/>
          <w:color w:val="000000"/>
          <w:spacing w:val="-4"/>
          <w:szCs w:val="28"/>
        </w:rPr>
        <w:t>ỏi</w:t>
      </w:r>
      <w:r w:rsidR="004832DA">
        <w:rPr>
          <w:rFonts w:ascii="Times New Roman" w:hAnsi="Times New Roman"/>
          <w:iCs/>
          <w:color w:val="000000"/>
          <w:spacing w:val="-4"/>
          <w:szCs w:val="28"/>
        </w:rPr>
        <w:t>, t</w:t>
      </w:r>
      <w:r w:rsidR="004832DA" w:rsidRPr="004E6360">
        <w:rPr>
          <w:rFonts w:ascii="Times New Roman" w:hAnsi="Times New Roman"/>
          <w:iCs/>
          <w:color w:val="000000"/>
          <w:spacing w:val="-4"/>
          <w:szCs w:val="28"/>
        </w:rPr>
        <w:t>ặng</w:t>
      </w:r>
      <w:r w:rsidR="004832DA">
        <w:rPr>
          <w:rFonts w:ascii="Times New Roman" w:hAnsi="Times New Roman"/>
          <w:iCs/>
          <w:color w:val="000000"/>
          <w:spacing w:val="-4"/>
          <w:szCs w:val="28"/>
        </w:rPr>
        <w:t xml:space="preserve"> qu</w:t>
      </w:r>
      <w:r w:rsidR="004832DA" w:rsidRPr="004E6360">
        <w:rPr>
          <w:rFonts w:ascii="Times New Roman" w:hAnsi="Times New Roman"/>
          <w:iCs/>
          <w:color w:val="000000"/>
          <w:spacing w:val="-4"/>
          <w:szCs w:val="28"/>
        </w:rPr>
        <w:t>à</w:t>
      </w:r>
      <w:r w:rsidR="004832DA">
        <w:rPr>
          <w:rFonts w:ascii="Times New Roman" w:hAnsi="Times New Roman"/>
          <w:iCs/>
          <w:color w:val="000000"/>
          <w:spacing w:val="-4"/>
          <w:szCs w:val="28"/>
        </w:rPr>
        <w:t xml:space="preserve"> </w:t>
      </w:r>
      <w:r w:rsidR="002C0208">
        <w:rPr>
          <w:rFonts w:ascii="Times New Roman" w:hAnsi="Times New Roman"/>
          <w:iCs/>
          <w:color w:val="000000"/>
          <w:spacing w:val="-4"/>
          <w:szCs w:val="28"/>
        </w:rPr>
        <w:t>NCC với CM</w:t>
      </w:r>
      <w:r w:rsidR="004832DA">
        <w:rPr>
          <w:rFonts w:ascii="Times New Roman" w:hAnsi="Times New Roman"/>
          <w:iCs/>
          <w:color w:val="000000"/>
          <w:spacing w:val="-4"/>
          <w:szCs w:val="28"/>
        </w:rPr>
        <w:t xml:space="preserve"> v</w:t>
      </w:r>
      <w:r w:rsidR="004832DA" w:rsidRPr="004E6360">
        <w:rPr>
          <w:rFonts w:ascii="Times New Roman" w:hAnsi="Times New Roman"/>
          <w:iCs/>
          <w:color w:val="000000"/>
          <w:spacing w:val="-4"/>
          <w:szCs w:val="28"/>
        </w:rPr>
        <w:t>à</w:t>
      </w:r>
      <w:r w:rsidR="004832DA">
        <w:rPr>
          <w:rFonts w:ascii="Times New Roman" w:hAnsi="Times New Roman"/>
          <w:iCs/>
          <w:color w:val="000000"/>
          <w:spacing w:val="-4"/>
          <w:szCs w:val="28"/>
        </w:rPr>
        <w:t xml:space="preserve"> gia </w:t>
      </w:r>
      <w:r w:rsidR="004832DA" w:rsidRPr="004E6360">
        <w:rPr>
          <w:rFonts w:ascii="Times New Roman" w:hAnsi="Times New Roman" w:hint="eastAsia"/>
          <w:iCs/>
          <w:color w:val="000000"/>
          <w:spacing w:val="-4"/>
          <w:szCs w:val="28"/>
        </w:rPr>
        <w:t>đ</w:t>
      </w:r>
      <w:r w:rsidR="004832DA" w:rsidRPr="004E6360">
        <w:rPr>
          <w:rFonts w:ascii="Times New Roman" w:hAnsi="Times New Roman"/>
          <w:iCs/>
          <w:color w:val="000000"/>
          <w:spacing w:val="-4"/>
          <w:szCs w:val="28"/>
        </w:rPr>
        <w:t>ình</w:t>
      </w:r>
      <w:r w:rsidR="004832DA">
        <w:rPr>
          <w:rFonts w:ascii="Times New Roman" w:hAnsi="Times New Roman"/>
          <w:iCs/>
          <w:color w:val="000000"/>
          <w:spacing w:val="-4"/>
          <w:szCs w:val="28"/>
        </w:rPr>
        <w:t xml:space="preserve"> </w:t>
      </w:r>
      <w:r w:rsidR="002C0208">
        <w:rPr>
          <w:rFonts w:ascii="Times New Roman" w:hAnsi="Times New Roman"/>
          <w:iCs/>
          <w:color w:val="000000"/>
          <w:spacing w:val="-4"/>
          <w:szCs w:val="28"/>
        </w:rPr>
        <w:t>NCC với CM</w:t>
      </w:r>
      <w:r w:rsidR="004832DA">
        <w:rPr>
          <w:rFonts w:ascii="Times New Roman" w:hAnsi="Times New Roman"/>
          <w:iCs/>
          <w:color w:val="000000"/>
          <w:spacing w:val="-4"/>
          <w:szCs w:val="28"/>
        </w:rPr>
        <w:t xml:space="preserve"> tr</w:t>
      </w:r>
      <w:r w:rsidR="004832DA" w:rsidRPr="004E6360">
        <w:rPr>
          <w:rFonts w:ascii="Times New Roman" w:hAnsi="Times New Roman"/>
          <w:iCs/>
          <w:color w:val="000000"/>
          <w:spacing w:val="-4"/>
          <w:szCs w:val="28"/>
        </w:rPr>
        <w:t>ê</w:t>
      </w:r>
      <w:r w:rsidR="004832DA">
        <w:rPr>
          <w:rFonts w:ascii="Times New Roman" w:hAnsi="Times New Roman"/>
          <w:iCs/>
          <w:color w:val="000000"/>
          <w:spacing w:val="-4"/>
          <w:szCs w:val="28"/>
        </w:rPr>
        <w:t xml:space="preserve">n </w:t>
      </w:r>
      <w:r w:rsidR="004832DA" w:rsidRPr="004E6360">
        <w:rPr>
          <w:rFonts w:ascii="Times New Roman" w:hAnsi="Times New Roman" w:hint="eastAsia"/>
          <w:iCs/>
          <w:color w:val="000000"/>
          <w:spacing w:val="-4"/>
          <w:szCs w:val="28"/>
        </w:rPr>
        <w:t>đ</w:t>
      </w:r>
      <w:r w:rsidR="004832DA" w:rsidRPr="004E6360">
        <w:rPr>
          <w:rFonts w:ascii="Times New Roman" w:hAnsi="Times New Roman"/>
          <w:iCs/>
          <w:color w:val="000000"/>
          <w:spacing w:val="-4"/>
          <w:szCs w:val="28"/>
        </w:rPr>
        <w:t>ịa</w:t>
      </w:r>
      <w:r w:rsidR="004832DA">
        <w:rPr>
          <w:rFonts w:ascii="Times New Roman" w:hAnsi="Times New Roman"/>
          <w:iCs/>
          <w:color w:val="000000"/>
          <w:spacing w:val="-4"/>
          <w:szCs w:val="28"/>
        </w:rPr>
        <w:t xml:space="preserve"> b</w:t>
      </w:r>
      <w:r w:rsidR="004832DA" w:rsidRPr="004E6360">
        <w:rPr>
          <w:rFonts w:ascii="Times New Roman" w:hAnsi="Times New Roman"/>
          <w:iCs/>
          <w:color w:val="000000"/>
          <w:spacing w:val="-4"/>
          <w:szCs w:val="28"/>
        </w:rPr>
        <w:t>àn</w:t>
      </w:r>
      <w:r w:rsidR="004832DA">
        <w:rPr>
          <w:rFonts w:ascii="Times New Roman" w:hAnsi="Times New Roman"/>
          <w:iCs/>
          <w:color w:val="000000"/>
          <w:spacing w:val="-4"/>
          <w:szCs w:val="28"/>
        </w:rPr>
        <w:t xml:space="preserve"> t</w:t>
      </w:r>
      <w:r w:rsidR="004832DA" w:rsidRPr="004E6360">
        <w:rPr>
          <w:rFonts w:ascii="Times New Roman" w:hAnsi="Times New Roman"/>
          <w:iCs/>
          <w:color w:val="000000"/>
          <w:spacing w:val="-4"/>
          <w:szCs w:val="28"/>
        </w:rPr>
        <w:t>ỉnh</w:t>
      </w:r>
      <w:r w:rsidR="004832DA">
        <w:rPr>
          <w:rFonts w:ascii="Times New Roman" w:hAnsi="Times New Roman"/>
          <w:iCs/>
          <w:color w:val="000000"/>
          <w:spacing w:val="-4"/>
          <w:szCs w:val="28"/>
        </w:rPr>
        <w:t xml:space="preserve"> Tuy</w:t>
      </w:r>
      <w:r w:rsidR="004832DA" w:rsidRPr="004E6360">
        <w:rPr>
          <w:rFonts w:ascii="Times New Roman" w:hAnsi="Times New Roman"/>
          <w:iCs/>
          <w:color w:val="000000"/>
          <w:spacing w:val="-4"/>
          <w:szCs w:val="28"/>
        </w:rPr>
        <w:t>ê</w:t>
      </w:r>
      <w:r w:rsidR="004832DA">
        <w:rPr>
          <w:rFonts w:ascii="Times New Roman" w:hAnsi="Times New Roman"/>
          <w:iCs/>
          <w:color w:val="000000"/>
          <w:spacing w:val="-4"/>
          <w:szCs w:val="28"/>
        </w:rPr>
        <w:t>n Quang, c</w:t>
      </w:r>
      <w:r w:rsidR="004832DA" w:rsidRPr="004832DA">
        <w:rPr>
          <w:rFonts w:ascii="Times New Roman" w:hAnsi="Times New Roman"/>
          <w:iCs/>
          <w:color w:val="000000"/>
          <w:spacing w:val="-4"/>
          <w:szCs w:val="28"/>
        </w:rPr>
        <w:t>ụ</w:t>
      </w:r>
      <w:r w:rsidR="004832DA">
        <w:rPr>
          <w:rFonts w:ascii="Times New Roman" w:hAnsi="Times New Roman"/>
          <w:iCs/>
          <w:color w:val="000000"/>
          <w:spacing w:val="-4"/>
          <w:szCs w:val="28"/>
        </w:rPr>
        <w:t xml:space="preserve"> th</w:t>
      </w:r>
      <w:r w:rsidR="004832DA" w:rsidRPr="004832DA">
        <w:rPr>
          <w:rFonts w:ascii="Times New Roman" w:hAnsi="Times New Roman"/>
          <w:iCs/>
          <w:color w:val="000000"/>
          <w:spacing w:val="-4"/>
          <w:szCs w:val="28"/>
        </w:rPr>
        <w:t>ể</w:t>
      </w:r>
      <w:r w:rsidR="004832DA">
        <w:rPr>
          <w:rFonts w:ascii="Times New Roman" w:hAnsi="Times New Roman"/>
          <w:iCs/>
          <w:color w:val="000000"/>
          <w:spacing w:val="-4"/>
          <w:szCs w:val="28"/>
        </w:rPr>
        <w:t xml:space="preserve"> nh</w:t>
      </w:r>
      <w:r w:rsidR="004832DA" w:rsidRPr="004832DA">
        <w:rPr>
          <w:rFonts w:ascii="Times New Roman" w:hAnsi="Times New Roman" w:hint="eastAsia"/>
          <w:iCs/>
          <w:color w:val="000000"/>
          <w:spacing w:val="-4"/>
          <w:szCs w:val="28"/>
        </w:rPr>
        <w:t>ư</w:t>
      </w:r>
      <w:r w:rsidR="004832DA">
        <w:rPr>
          <w:rFonts w:ascii="Times New Roman" w:hAnsi="Times New Roman"/>
          <w:iCs/>
          <w:color w:val="000000"/>
          <w:spacing w:val="-4"/>
          <w:szCs w:val="28"/>
        </w:rPr>
        <w:t xml:space="preserve"> sau:</w:t>
      </w:r>
    </w:p>
    <w:p w14:paraId="116ED54C" w14:textId="5A8F0F7B" w:rsidR="00B26497" w:rsidRPr="00B26497" w:rsidRDefault="00F35B83" w:rsidP="00B26497">
      <w:pPr>
        <w:spacing w:before="100" w:after="100"/>
        <w:ind w:firstLine="720"/>
        <w:jc w:val="both"/>
        <w:rPr>
          <w:rFonts w:ascii="Times New Roman" w:hAnsi="Times New Roman"/>
          <w:i/>
          <w:szCs w:val="28"/>
        </w:rPr>
      </w:pPr>
      <w:r w:rsidRPr="00326753">
        <w:rPr>
          <w:rFonts w:ascii="Times New Roman" w:hAnsi="Times New Roman"/>
          <w:iCs/>
          <w:color w:val="000000"/>
          <w:spacing w:val="-4"/>
          <w:szCs w:val="28"/>
        </w:rPr>
        <w:t xml:space="preserve">- </w:t>
      </w:r>
      <w:r w:rsidR="00326753" w:rsidRPr="00326753">
        <w:rPr>
          <w:rFonts w:ascii="Times New Roman" w:hAnsi="Times New Roman"/>
          <w:iCs/>
          <w:color w:val="000000"/>
          <w:spacing w:val="-4"/>
          <w:szCs w:val="28"/>
        </w:rPr>
        <w:t>Các nhóm đối tượng 1,</w:t>
      </w:r>
      <w:r w:rsidR="00326753">
        <w:rPr>
          <w:rFonts w:ascii="Times New Roman" w:hAnsi="Times New Roman"/>
          <w:iCs/>
          <w:color w:val="000000"/>
          <w:spacing w:val="-4"/>
          <w:szCs w:val="28"/>
        </w:rPr>
        <w:t xml:space="preserve"> </w:t>
      </w:r>
      <w:r w:rsidR="00326753" w:rsidRPr="00326753">
        <w:rPr>
          <w:rFonts w:ascii="Times New Roman" w:hAnsi="Times New Roman"/>
          <w:iCs/>
          <w:color w:val="000000"/>
          <w:spacing w:val="-4"/>
          <w:szCs w:val="28"/>
        </w:rPr>
        <w:t>2,</w:t>
      </w:r>
      <w:r w:rsidR="00326753">
        <w:rPr>
          <w:rFonts w:ascii="Times New Roman" w:hAnsi="Times New Roman"/>
          <w:iCs/>
          <w:color w:val="000000"/>
          <w:spacing w:val="-4"/>
          <w:szCs w:val="28"/>
        </w:rPr>
        <w:t xml:space="preserve"> </w:t>
      </w:r>
      <w:r w:rsidR="00326753" w:rsidRPr="00326753">
        <w:rPr>
          <w:rFonts w:ascii="Times New Roman" w:hAnsi="Times New Roman"/>
          <w:iCs/>
          <w:color w:val="000000"/>
          <w:spacing w:val="-4"/>
          <w:szCs w:val="28"/>
        </w:rPr>
        <w:t>3,</w:t>
      </w:r>
      <w:r w:rsidR="00326753">
        <w:rPr>
          <w:rFonts w:ascii="Times New Roman" w:hAnsi="Times New Roman"/>
          <w:iCs/>
          <w:color w:val="000000"/>
          <w:spacing w:val="-4"/>
          <w:szCs w:val="28"/>
        </w:rPr>
        <w:t xml:space="preserve"> </w:t>
      </w:r>
      <w:r w:rsidR="00326753" w:rsidRPr="00326753">
        <w:rPr>
          <w:rFonts w:ascii="Times New Roman" w:hAnsi="Times New Roman"/>
          <w:iCs/>
          <w:color w:val="000000"/>
          <w:spacing w:val="-4"/>
          <w:szCs w:val="28"/>
        </w:rPr>
        <w:t>4,</w:t>
      </w:r>
      <w:r w:rsidR="00326753">
        <w:rPr>
          <w:rFonts w:ascii="Times New Roman" w:hAnsi="Times New Roman"/>
          <w:iCs/>
          <w:color w:val="000000"/>
          <w:spacing w:val="-4"/>
          <w:szCs w:val="28"/>
        </w:rPr>
        <w:t xml:space="preserve"> </w:t>
      </w:r>
      <w:r w:rsidR="00326753" w:rsidRPr="00326753">
        <w:rPr>
          <w:rFonts w:ascii="Times New Roman" w:hAnsi="Times New Roman"/>
          <w:iCs/>
          <w:color w:val="000000"/>
          <w:spacing w:val="-4"/>
          <w:szCs w:val="28"/>
        </w:rPr>
        <w:t>7</w:t>
      </w:r>
      <w:r w:rsidR="00326753">
        <w:rPr>
          <w:rStyle w:val="FootnoteReference"/>
          <w:rFonts w:ascii="Times New Roman" w:hAnsi="Times New Roman"/>
          <w:iCs/>
          <w:color w:val="000000"/>
          <w:spacing w:val="-4"/>
          <w:szCs w:val="28"/>
        </w:rPr>
        <w:footnoteReference w:id="1"/>
      </w:r>
      <w:r w:rsidR="00326753" w:rsidRPr="00326753">
        <w:rPr>
          <w:rFonts w:ascii="Times New Roman" w:hAnsi="Times New Roman"/>
          <w:iCs/>
          <w:color w:val="000000"/>
          <w:spacing w:val="-4"/>
          <w:szCs w:val="28"/>
        </w:rPr>
        <w:t xml:space="preserve">: </w:t>
      </w:r>
      <w:r w:rsidRPr="00F35B83">
        <w:rPr>
          <w:rFonts w:ascii="Times New Roman" w:hAnsi="Times New Roman"/>
          <w:iCs/>
          <w:color w:val="000000"/>
          <w:spacing w:val="-4"/>
          <w:szCs w:val="28"/>
        </w:rPr>
        <w:t xml:space="preserve">Mức quà 500.000 </w:t>
      </w:r>
      <w:r w:rsidRPr="00F35B83">
        <w:rPr>
          <w:rFonts w:ascii="Times New Roman" w:hAnsi="Times New Roman" w:hint="eastAsia"/>
          <w:iCs/>
          <w:color w:val="000000"/>
          <w:spacing w:val="-4"/>
          <w:szCs w:val="28"/>
        </w:rPr>
        <w:t>đ</w:t>
      </w:r>
      <w:r w:rsidRPr="00F35B83">
        <w:rPr>
          <w:rFonts w:ascii="Times New Roman" w:hAnsi="Times New Roman"/>
          <w:iCs/>
          <w:color w:val="000000"/>
          <w:spacing w:val="-4"/>
          <w:szCs w:val="28"/>
        </w:rPr>
        <w:t xml:space="preserve">ồng và mức quà 1.000.000 </w:t>
      </w:r>
      <w:r w:rsidRPr="00F35B83">
        <w:rPr>
          <w:rFonts w:ascii="Times New Roman" w:hAnsi="Times New Roman" w:hint="eastAsia"/>
          <w:iCs/>
          <w:color w:val="000000"/>
          <w:spacing w:val="-4"/>
          <w:szCs w:val="28"/>
        </w:rPr>
        <w:t>đ</w:t>
      </w:r>
      <w:r w:rsidRPr="00F35B83">
        <w:rPr>
          <w:rFonts w:ascii="Times New Roman" w:hAnsi="Times New Roman"/>
          <w:iCs/>
          <w:color w:val="000000"/>
          <w:spacing w:val="-4"/>
          <w:szCs w:val="28"/>
        </w:rPr>
        <w:t xml:space="preserve">ồng cho </w:t>
      </w:r>
      <w:r w:rsidR="00D376A5">
        <w:rPr>
          <w:rFonts w:ascii="Times New Roman" w:hAnsi="Times New Roman"/>
          <w:iCs/>
          <w:color w:val="000000"/>
          <w:spacing w:val="-4"/>
          <w:szCs w:val="28"/>
        </w:rPr>
        <w:t xml:space="preserve">NCC với CM </w:t>
      </w:r>
      <w:r w:rsidRPr="00F35B83">
        <w:rPr>
          <w:rFonts w:ascii="Times New Roman" w:hAnsi="Times New Roman"/>
          <w:iCs/>
          <w:color w:val="000000"/>
          <w:spacing w:val="-4"/>
          <w:szCs w:val="28"/>
        </w:rPr>
        <w:t xml:space="preserve">và gia </w:t>
      </w:r>
      <w:r w:rsidRPr="00F35B83">
        <w:rPr>
          <w:rFonts w:ascii="Times New Roman" w:hAnsi="Times New Roman" w:hint="eastAsia"/>
          <w:iCs/>
          <w:color w:val="000000"/>
          <w:spacing w:val="-4"/>
          <w:szCs w:val="28"/>
        </w:rPr>
        <w:t>đ</w:t>
      </w:r>
      <w:r w:rsidRPr="00F35B83">
        <w:rPr>
          <w:rFonts w:ascii="Times New Roman" w:hAnsi="Times New Roman"/>
          <w:iCs/>
          <w:color w:val="000000"/>
          <w:spacing w:val="-4"/>
          <w:szCs w:val="28"/>
        </w:rPr>
        <w:t xml:space="preserve">ình </w:t>
      </w:r>
      <w:r w:rsidR="00D376A5">
        <w:rPr>
          <w:rFonts w:ascii="Times New Roman" w:hAnsi="Times New Roman"/>
          <w:iCs/>
          <w:color w:val="000000"/>
          <w:spacing w:val="-4"/>
          <w:szCs w:val="28"/>
        </w:rPr>
        <w:t>NCC với CM</w:t>
      </w:r>
      <w:r>
        <w:rPr>
          <w:rFonts w:ascii="Times New Roman" w:hAnsi="Times New Roman"/>
          <w:iCs/>
          <w:color w:val="000000"/>
          <w:spacing w:val="-4"/>
          <w:szCs w:val="28"/>
        </w:rPr>
        <w:t xml:space="preserve"> nh</w:t>
      </w:r>
      <w:r w:rsidRPr="00F35B83">
        <w:rPr>
          <w:rFonts w:ascii="Times New Roman" w:hAnsi="Times New Roman"/>
          <w:iCs/>
          <w:color w:val="000000"/>
          <w:spacing w:val="-4"/>
          <w:szCs w:val="28"/>
        </w:rPr>
        <w:t>â</w:t>
      </w:r>
      <w:r>
        <w:rPr>
          <w:rFonts w:ascii="Times New Roman" w:hAnsi="Times New Roman"/>
          <w:iCs/>
          <w:color w:val="000000"/>
          <w:spacing w:val="-4"/>
          <w:szCs w:val="28"/>
        </w:rPr>
        <w:t>n d</w:t>
      </w:r>
      <w:r w:rsidRPr="00F35B83">
        <w:rPr>
          <w:rFonts w:ascii="Times New Roman" w:hAnsi="Times New Roman"/>
          <w:iCs/>
          <w:color w:val="000000"/>
          <w:spacing w:val="-4"/>
          <w:szCs w:val="28"/>
        </w:rPr>
        <w:t>ịp</w:t>
      </w:r>
      <w:r>
        <w:rPr>
          <w:rFonts w:ascii="Times New Roman" w:hAnsi="Times New Roman"/>
          <w:iCs/>
          <w:color w:val="000000"/>
          <w:spacing w:val="-4"/>
          <w:szCs w:val="28"/>
        </w:rPr>
        <w:t xml:space="preserve"> T</w:t>
      </w:r>
      <w:r w:rsidRPr="00F35B83">
        <w:rPr>
          <w:rFonts w:ascii="Times New Roman" w:hAnsi="Times New Roman"/>
          <w:iCs/>
          <w:color w:val="000000"/>
          <w:spacing w:val="-4"/>
          <w:szCs w:val="28"/>
        </w:rPr>
        <w:t>ết</w:t>
      </w:r>
      <w:r>
        <w:rPr>
          <w:rFonts w:ascii="Times New Roman" w:hAnsi="Times New Roman"/>
          <w:iCs/>
          <w:color w:val="000000"/>
          <w:spacing w:val="-4"/>
          <w:szCs w:val="28"/>
        </w:rPr>
        <w:t xml:space="preserve"> Nguy</w:t>
      </w:r>
      <w:r w:rsidRPr="00F35B83">
        <w:rPr>
          <w:rFonts w:ascii="Times New Roman" w:hAnsi="Times New Roman"/>
          <w:iCs/>
          <w:color w:val="000000"/>
          <w:spacing w:val="-4"/>
          <w:szCs w:val="28"/>
        </w:rPr>
        <w:t>ê</w:t>
      </w:r>
      <w:r>
        <w:rPr>
          <w:rFonts w:ascii="Times New Roman" w:hAnsi="Times New Roman"/>
          <w:iCs/>
          <w:color w:val="000000"/>
          <w:spacing w:val="-4"/>
          <w:szCs w:val="28"/>
        </w:rPr>
        <w:t xml:space="preserve">n </w:t>
      </w:r>
      <w:r w:rsidRPr="00F35B83">
        <w:rPr>
          <w:rFonts w:ascii="Times New Roman" w:hAnsi="Times New Roman" w:hint="eastAsia"/>
          <w:iCs/>
          <w:color w:val="000000"/>
          <w:spacing w:val="-4"/>
          <w:szCs w:val="28"/>
        </w:rPr>
        <w:t>đ</w:t>
      </w:r>
      <w:r w:rsidRPr="00F35B83">
        <w:rPr>
          <w:rFonts w:ascii="Times New Roman" w:hAnsi="Times New Roman"/>
          <w:iCs/>
          <w:color w:val="000000"/>
          <w:spacing w:val="-4"/>
          <w:szCs w:val="28"/>
        </w:rPr>
        <w:t>án</w:t>
      </w:r>
      <w:r>
        <w:rPr>
          <w:rFonts w:ascii="Times New Roman" w:hAnsi="Times New Roman"/>
          <w:iCs/>
          <w:color w:val="000000"/>
          <w:spacing w:val="-4"/>
          <w:szCs w:val="28"/>
        </w:rPr>
        <w:t>, ng</w:t>
      </w:r>
      <w:r w:rsidRPr="00F35B83">
        <w:rPr>
          <w:rFonts w:ascii="Times New Roman" w:hAnsi="Times New Roman"/>
          <w:iCs/>
          <w:color w:val="000000"/>
          <w:spacing w:val="-4"/>
          <w:szCs w:val="28"/>
        </w:rPr>
        <w:t>ày</w:t>
      </w:r>
      <w:r>
        <w:rPr>
          <w:rFonts w:ascii="Times New Roman" w:hAnsi="Times New Roman"/>
          <w:iCs/>
          <w:color w:val="000000"/>
          <w:spacing w:val="-4"/>
          <w:szCs w:val="28"/>
        </w:rPr>
        <w:t xml:space="preserve"> Th</w:t>
      </w:r>
      <w:r w:rsidRPr="00F35B83">
        <w:rPr>
          <w:rFonts w:ascii="Times New Roman" w:hAnsi="Times New Roman" w:hint="eastAsia"/>
          <w:iCs/>
          <w:color w:val="000000"/>
          <w:spacing w:val="-4"/>
          <w:szCs w:val="28"/>
        </w:rPr>
        <w:t>ươ</w:t>
      </w:r>
      <w:r>
        <w:rPr>
          <w:rFonts w:ascii="Times New Roman" w:hAnsi="Times New Roman"/>
          <w:iCs/>
          <w:color w:val="000000"/>
          <w:spacing w:val="-4"/>
          <w:szCs w:val="28"/>
        </w:rPr>
        <w:t>ng binh Li</w:t>
      </w:r>
      <w:r w:rsidRPr="00F35B83">
        <w:rPr>
          <w:rFonts w:ascii="Times New Roman" w:hAnsi="Times New Roman"/>
          <w:iCs/>
          <w:color w:val="000000"/>
          <w:spacing w:val="-4"/>
          <w:szCs w:val="28"/>
        </w:rPr>
        <w:t>ệt</w:t>
      </w:r>
      <w:r>
        <w:rPr>
          <w:rFonts w:ascii="Times New Roman" w:hAnsi="Times New Roman"/>
          <w:iCs/>
          <w:color w:val="000000"/>
          <w:spacing w:val="-4"/>
          <w:szCs w:val="28"/>
        </w:rPr>
        <w:t xml:space="preserve"> s</w:t>
      </w:r>
      <w:r w:rsidRPr="00F35B83">
        <w:rPr>
          <w:rFonts w:ascii="Times New Roman" w:hAnsi="Times New Roman"/>
          <w:iCs/>
          <w:color w:val="000000"/>
          <w:spacing w:val="-4"/>
          <w:szCs w:val="28"/>
        </w:rPr>
        <w:t>ỹ</w:t>
      </w:r>
      <w:r>
        <w:rPr>
          <w:rFonts w:ascii="Times New Roman" w:hAnsi="Times New Roman"/>
          <w:iCs/>
          <w:color w:val="000000"/>
          <w:spacing w:val="-4"/>
          <w:szCs w:val="28"/>
        </w:rPr>
        <w:t>, ng</w:t>
      </w:r>
      <w:r w:rsidRPr="00F35B83">
        <w:rPr>
          <w:rFonts w:ascii="Times New Roman" w:hAnsi="Times New Roman"/>
          <w:iCs/>
          <w:color w:val="000000"/>
          <w:spacing w:val="-4"/>
          <w:szCs w:val="28"/>
        </w:rPr>
        <w:t>ày</w:t>
      </w:r>
      <w:r>
        <w:rPr>
          <w:rFonts w:ascii="Times New Roman" w:hAnsi="Times New Roman"/>
          <w:iCs/>
          <w:color w:val="000000"/>
          <w:spacing w:val="-4"/>
          <w:szCs w:val="28"/>
        </w:rPr>
        <w:t xml:space="preserve"> Qu</w:t>
      </w:r>
      <w:r w:rsidRPr="00F35B83">
        <w:rPr>
          <w:rFonts w:ascii="Times New Roman" w:hAnsi="Times New Roman"/>
          <w:iCs/>
          <w:color w:val="000000"/>
          <w:spacing w:val="-4"/>
          <w:szCs w:val="28"/>
        </w:rPr>
        <w:t>ốc</w:t>
      </w:r>
      <w:r>
        <w:rPr>
          <w:rFonts w:ascii="Times New Roman" w:hAnsi="Times New Roman"/>
          <w:iCs/>
          <w:color w:val="000000"/>
          <w:spacing w:val="-4"/>
          <w:szCs w:val="28"/>
        </w:rPr>
        <w:t xml:space="preserve"> kh</w:t>
      </w:r>
      <w:r w:rsidRPr="00F35B83">
        <w:rPr>
          <w:rFonts w:ascii="Times New Roman" w:hAnsi="Times New Roman"/>
          <w:iCs/>
          <w:color w:val="000000"/>
          <w:spacing w:val="-4"/>
          <w:szCs w:val="28"/>
        </w:rPr>
        <w:t>ánh</w:t>
      </w:r>
      <w:r>
        <w:rPr>
          <w:rFonts w:ascii="Times New Roman" w:hAnsi="Times New Roman"/>
          <w:iCs/>
          <w:color w:val="000000"/>
          <w:spacing w:val="-4"/>
          <w:szCs w:val="28"/>
        </w:rPr>
        <w:t xml:space="preserve"> 02/9</w:t>
      </w:r>
      <w:r w:rsidR="00D376A5">
        <w:rPr>
          <w:rFonts w:ascii="Times New Roman" w:hAnsi="Times New Roman"/>
          <w:iCs/>
          <w:color w:val="000000"/>
          <w:spacing w:val="-4"/>
          <w:szCs w:val="28"/>
        </w:rPr>
        <w:t>…</w:t>
      </w:r>
      <w:r>
        <w:rPr>
          <w:rFonts w:ascii="Times New Roman" w:hAnsi="Times New Roman"/>
          <w:iCs/>
          <w:color w:val="000000"/>
          <w:spacing w:val="-4"/>
          <w:szCs w:val="28"/>
        </w:rPr>
        <w:t xml:space="preserve"> h</w:t>
      </w:r>
      <w:r w:rsidRPr="00F35B83">
        <w:rPr>
          <w:rFonts w:ascii="Times New Roman" w:hAnsi="Times New Roman"/>
          <w:iCs/>
          <w:color w:val="000000"/>
          <w:spacing w:val="-4"/>
          <w:szCs w:val="28"/>
        </w:rPr>
        <w:t>ằng</w:t>
      </w:r>
      <w:r>
        <w:rPr>
          <w:rFonts w:ascii="Times New Roman" w:hAnsi="Times New Roman"/>
          <w:iCs/>
          <w:color w:val="000000"/>
          <w:spacing w:val="-4"/>
          <w:szCs w:val="28"/>
        </w:rPr>
        <w:t xml:space="preserve"> n</w:t>
      </w:r>
      <w:r w:rsidRPr="00F35B83">
        <w:rPr>
          <w:rFonts w:ascii="Times New Roman" w:hAnsi="Times New Roman" w:hint="eastAsia"/>
          <w:iCs/>
          <w:color w:val="000000"/>
          <w:spacing w:val="-4"/>
          <w:szCs w:val="28"/>
        </w:rPr>
        <w:t>ă</w:t>
      </w:r>
      <w:r>
        <w:rPr>
          <w:rFonts w:ascii="Times New Roman" w:hAnsi="Times New Roman"/>
          <w:iCs/>
          <w:color w:val="000000"/>
          <w:spacing w:val="-4"/>
          <w:szCs w:val="28"/>
        </w:rPr>
        <w:t>m</w:t>
      </w:r>
      <w:r w:rsidR="000E3835">
        <w:rPr>
          <w:rFonts w:ascii="Times New Roman" w:hAnsi="Times New Roman"/>
          <w:iCs/>
          <w:color w:val="000000"/>
          <w:spacing w:val="-4"/>
          <w:szCs w:val="28"/>
        </w:rPr>
        <w:t xml:space="preserve"> theo </w:t>
      </w:r>
      <w:r w:rsidR="002101A0">
        <w:rPr>
          <w:rFonts w:ascii="Times New Roman" w:hAnsi="Times New Roman"/>
          <w:iCs/>
          <w:color w:val="000000"/>
          <w:spacing w:val="-4"/>
          <w:szCs w:val="28"/>
        </w:rPr>
        <w:t xml:space="preserve">07 </w:t>
      </w:r>
      <w:r w:rsidR="000E3835">
        <w:rPr>
          <w:rFonts w:ascii="Times New Roman" w:hAnsi="Times New Roman"/>
          <w:iCs/>
          <w:color w:val="000000"/>
          <w:spacing w:val="-4"/>
          <w:szCs w:val="28"/>
        </w:rPr>
        <w:t>nh</w:t>
      </w:r>
      <w:r w:rsidR="000E3835" w:rsidRPr="000E3835">
        <w:rPr>
          <w:rFonts w:ascii="Times New Roman" w:hAnsi="Times New Roman"/>
          <w:iCs/>
          <w:color w:val="000000"/>
          <w:spacing w:val="-4"/>
          <w:szCs w:val="28"/>
        </w:rPr>
        <w:t>óm</w:t>
      </w:r>
      <w:r w:rsidR="000E3835">
        <w:rPr>
          <w:rFonts w:ascii="Times New Roman" w:hAnsi="Times New Roman"/>
          <w:iCs/>
          <w:color w:val="000000"/>
          <w:spacing w:val="-4"/>
          <w:szCs w:val="28"/>
        </w:rPr>
        <w:t xml:space="preserve"> </w:t>
      </w:r>
      <w:r w:rsidR="000E3835" w:rsidRPr="000E3835">
        <w:rPr>
          <w:rFonts w:ascii="Times New Roman" w:hAnsi="Times New Roman" w:hint="eastAsia"/>
          <w:iCs/>
          <w:color w:val="000000"/>
          <w:spacing w:val="-4"/>
          <w:szCs w:val="28"/>
        </w:rPr>
        <w:t>đ</w:t>
      </w:r>
      <w:r w:rsidR="000E3835" w:rsidRPr="000E3835">
        <w:rPr>
          <w:rFonts w:ascii="Times New Roman" w:hAnsi="Times New Roman"/>
          <w:iCs/>
          <w:color w:val="000000"/>
          <w:spacing w:val="-4"/>
          <w:szCs w:val="28"/>
        </w:rPr>
        <w:t>ối</w:t>
      </w:r>
      <w:r w:rsidR="000E3835">
        <w:rPr>
          <w:rFonts w:ascii="Times New Roman" w:hAnsi="Times New Roman"/>
          <w:iCs/>
          <w:color w:val="000000"/>
          <w:spacing w:val="-4"/>
          <w:szCs w:val="28"/>
        </w:rPr>
        <w:t xml:space="preserve"> t</w:t>
      </w:r>
      <w:r w:rsidR="000E3835">
        <w:rPr>
          <w:rFonts w:ascii="Times New Roman" w:hAnsi="Times New Roman" w:hint="eastAsia"/>
          <w:iCs/>
          <w:color w:val="000000"/>
          <w:spacing w:val="-4"/>
          <w:szCs w:val="28"/>
        </w:rPr>
        <w:t>ư</w:t>
      </w:r>
      <w:r w:rsidR="000E3835" w:rsidRPr="000E3835">
        <w:rPr>
          <w:rFonts w:ascii="Times New Roman" w:hAnsi="Times New Roman"/>
          <w:iCs/>
          <w:color w:val="000000"/>
          <w:spacing w:val="-4"/>
          <w:szCs w:val="28"/>
        </w:rPr>
        <w:t>ợng</w:t>
      </w:r>
      <w:r w:rsidR="001F18D3">
        <w:rPr>
          <w:rFonts w:ascii="Times New Roman" w:hAnsi="Times New Roman"/>
          <w:iCs/>
          <w:color w:val="000000"/>
          <w:spacing w:val="-4"/>
          <w:szCs w:val="28"/>
        </w:rPr>
        <w:t xml:space="preserve"> </w:t>
      </w:r>
      <w:r w:rsidR="00B26497" w:rsidRPr="00B26497">
        <w:rPr>
          <w:rFonts w:ascii="Times New Roman" w:hAnsi="Times New Roman"/>
          <w:i/>
          <w:iCs/>
          <w:color w:val="000000"/>
          <w:spacing w:val="-4"/>
          <w:szCs w:val="28"/>
        </w:rPr>
        <w:t>(</w:t>
      </w:r>
      <w:r w:rsidR="00326753">
        <w:rPr>
          <w:rFonts w:ascii="Times New Roman" w:hAnsi="Times New Roman"/>
          <w:i/>
          <w:iCs/>
          <w:color w:val="000000"/>
          <w:spacing w:val="-4"/>
          <w:szCs w:val="28"/>
        </w:rPr>
        <w:t>Kế</w:t>
      </w:r>
      <w:r w:rsidR="00B26497" w:rsidRPr="00B26497">
        <w:rPr>
          <w:rFonts w:ascii="Times New Roman" w:hAnsi="Times New Roman"/>
          <w:i/>
          <w:iCs/>
          <w:color w:val="000000"/>
          <w:spacing w:val="-4"/>
          <w:szCs w:val="28"/>
        </w:rPr>
        <w:t xml:space="preserve"> thừa </w:t>
      </w:r>
      <w:r w:rsidRPr="00B26497">
        <w:rPr>
          <w:rFonts w:ascii="Times New Roman" w:hAnsi="Times New Roman"/>
          <w:i/>
          <w:szCs w:val="28"/>
        </w:rPr>
        <w:t>Nghị quyết số 10/2022/NQ-HĐND</w:t>
      </w:r>
      <w:r w:rsidR="00B26497" w:rsidRPr="00B26497">
        <w:rPr>
          <w:rFonts w:ascii="Times New Roman" w:hAnsi="Times New Roman"/>
          <w:i/>
          <w:szCs w:val="28"/>
        </w:rPr>
        <w:t>)</w:t>
      </w:r>
    </w:p>
    <w:p w14:paraId="24E5806B" w14:textId="05B0EEA6" w:rsidR="001F18D3" w:rsidRPr="00326753" w:rsidRDefault="001F18D3" w:rsidP="00B26497">
      <w:pPr>
        <w:spacing w:before="100" w:after="100"/>
        <w:ind w:firstLine="720"/>
        <w:jc w:val="both"/>
        <w:rPr>
          <w:rFonts w:ascii="Times New Roman" w:hAnsi="Times New Roman"/>
          <w:i/>
        </w:rPr>
      </w:pPr>
      <w:r>
        <w:rPr>
          <w:rFonts w:ascii="Times New Roman" w:hAnsi="Times New Roman"/>
        </w:rPr>
        <w:t xml:space="preserve">- </w:t>
      </w:r>
      <w:r w:rsidR="00326753">
        <w:rPr>
          <w:rFonts w:ascii="Times New Roman" w:hAnsi="Times New Roman"/>
        </w:rPr>
        <w:t>Nhóm đối tượng 5</w:t>
      </w:r>
      <w:r w:rsidR="001C398E">
        <w:rPr>
          <w:rStyle w:val="FootnoteReference"/>
          <w:rFonts w:ascii="Times New Roman" w:hAnsi="Times New Roman"/>
        </w:rPr>
        <w:footnoteReference w:id="2"/>
      </w:r>
      <w:r w:rsidR="00326753">
        <w:rPr>
          <w:rFonts w:ascii="Times New Roman" w:hAnsi="Times New Roman"/>
        </w:rPr>
        <w:t xml:space="preserve">: </w:t>
      </w:r>
      <w:r>
        <w:rPr>
          <w:rFonts w:ascii="Times New Roman" w:hAnsi="Times New Roman"/>
        </w:rPr>
        <w:t>M</w:t>
      </w:r>
      <w:r w:rsidRPr="001A12BD">
        <w:rPr>
          <w:rFonts w:ascii="Times New Roman" w:hAnsi="Times New Roman"/>
        </w:rPr>
        <w:t xml:space="preserve">ức </w:t>
      </w:r>
      <w:r>
        <w:rPr>
          <w:rFonts w:ascii="Times New Roman" w:hAnsi="Times New Roman"/>
        </w:rPr>
        <w:t>thăm hỏi, tặng quà</w:t>
      </w:r>
      <w:r w:rsidRPr="001A12BD">
        <w:rPr>
          <w:rFonts w:ascii="Times New Roman" w:hAnsi="Times New Roman"/>
        </w:rPr>
        <w:t xml:space="preserve"> đối với</w:t>
      </w:r>
      <w:r>
        <w:rPr>
          <w:rFonts w:ascii="Times New Roman" w:hAnsi="Times New Roman"/>
          <w:szCs w:val="28"/>
        </w:rPr>
        <w:t xml:space="preserve"> </w:t>
      </w:r>
      <w:r w:rsidRPr="001F18D3">
        <w:rPr>
          <w:rFonts w:ascii="Times New Roman" w:hAnsi="Times New Roman"/>
          <w:b/>
          <w:szCs w:val="28"/>
        </w:rPr>
        <w:t>(1)</w:t>
      </w:r>
      <w:r>
        <w:rPr>
          <w:rFonts w:ascii="Times New Roman" w:hAnsi="Times New Roman"/>
          <w:szCs w:val="28"/>
        </w:rPr>
        <w:t xml:space="preserve"> </w:t>
      </w:r>
      <w:r w:rsidR="00E97FF0">
        <w:rPr>
          <w:rFonts w:ascii="Times New Roman" w:hAnsi="Times New Roman"/>
          <w:szCs w:val="28"/>
        </w:rPr>
        <w:t>T</w:t>
      </w:r>
      <w:r w:rsidRPr="001A12BD">
        <w:rPr>
          <w:rFonts w:ascii="Times New Roman" w:hAnsi="Times New Roman"/>
          <w:szCs w:val="28"/>
        </w:rPr>
        <w:t xml:space="preserve">ập thể Trung tâm điều dưỡng thương binh, bệnh binh, </w:t>
      </w:r>
      <w:r w:rsidR="00D376A5">
        <w:rPr>
          <w:rFonts w:ascii="Times New Roman" w:hAnsi="Times New Roman"/>
          <w:szCs w:val="28"/>
        </w:rPr>
        <w:t>NCC với CM</w:t>
      </w:r>
      <w:r w:rsidRPr="001A12BD">
        <w:rPr>
          <w:rFonts w:ascii="Times New Roman" w:hAnsi="Times New Roman"/>
          <w:szCs w:val="28"/>
        </w:rPr>
        <w:t xml:space="preserve"> có </w:t>
      </w:r>
      <w:r w:rsidR="00D376A5">
        <w:rPr>
          <w:rFonts w:ascii="Times New Roman" w:hAnsi="Times New Roman"/>
          <w:szCs w:val="28"/>
        </w:rPr>
        <w:t>t</w:t>
      </w:r>
      <w:r w:rsidRPr="001A12BD">
        <w:rPr>
          <w:rFonts w:ascii="Times New Roman" w:hAnsi="Times New Roman"/>
          <w:szCs w:val="28"/>
        </w:rPr>
        <w:t>hương binh, bệnh binh có tỷ lệ tổn thương cơ thể từ 81% trở lên của tỉnh đang điều dưỡng tập trung tại Trung tâm</w:t>
      </w:r>
      <w:r>
        <w:rPr>
          <w:rFonts w:ascii="Times New Roman" w:hAnsi="Times New Roman"/>
          <w:szCs w:val="28"/>
        </w:rPr>
        <w:t xml:space="preserve"> hằng năm</w:t>
      </w:r>
      <w:r w:rsidR="00D376A5">
        <w:rPr>
          <w:rFonts w:ascii="Times New Roman" w:hAnsi="Times New Roman"/>
          <w:szCs w:val="28"/>
        </w:rPr>
        <w:t>, bổ sung</w:t>
      </w:r>
      <w:r w:rsidRPr="001A12BD">
        <w:rPr>
          <w:rFonts w:ascii="Times New Roman" w:hAnsi="Times New Roman"/>
          <w:szCs w:val="28"/>
        </w:rPr>
        <w:t xml:space="preserve"> </w:t>
      </w:r>
      <w:r w:rsidRPr="001A12BD">
        <w:rPr>
          <w:rFonts w:ascii="Times New Roman" w:hAnsi="Times New Roman"/>
          <w:b/>
          <w:szCs w:val="28"/>
        </w:rPr>
        <w:t>mức chi 5.000.000 đồng/tập thể. (2)</w:t>
      </w:r>
      <w:r w:rsidRPr="001A12BD">
        <w:rPr>
          <w:rFonts w:ascii="Times New Roman" w:hAnsi="Times New Roman"/>
          <w:szCs w:val="28"/>
        </w:rPr>
        <w:t xml:space="preserve"> </w:t>
      </w:r>
      <w:r w:rsidR="00E97FF0">
        <w:rPr>
          <w:rFonts w:ascii="Times New Roman" w:hAnsi="Times New Roman"/>
          <w:szCs w:val="28"/>
        </w:rPr>
        <w:t>M</w:t>
      </w:r>
      <w:r w:rsidR="00326753">
        <w:rPr>
          <w:rFonts w:ascii="Times New Roman" w:hAnsi="Times New Roman"/>
          <w:szCs w:val="28"/>
        </w:rPr>
        <w:t>ức</w:t>
      </w:r>
      <w:r>
        <w:rPr>
          <w:rFonts w:ascii="Times New Roman" w:hAnsi="Times New Roman"/>
          <w:szCs w:val="28"/>
        </w:rPr>
        <w:t xml:space="preserve"> quà cho t</w:t>
      </w:r>
      <w:r w:rsidRPr="001A12BD">
        <w:rPr>
          <w:rFonts w:ascii="Times New Roman" w:hAnsi="Times New Roman"/>
          <w:szCs w:val="28"/>
        </w:rPr>
        <w:t xml:space="preserve">hương binh có tỷ lệ tổn thương cơ thể từ 81% trở lên, bệnh binh có tỷ lệ tổn thương cơ thể từ 81% trở lên của tỉnh đang điều dưỡng tập trung tại các Trung tâm điều dưỡng thương binh, bệnh binh, </w:t>
      </w:r>
      <w:r w:rsidR="00D376A5">
        <w:rPr>
          <w:rFonts w:ascii="Times New Roman" w:hAnsi="Times New Roman"/>
          <w:szCs w:val="28"/>
        </w:rPr>
        <w:t>NCC với CM</w:t>
      </w:r>
      <w:r>
        <w:rPr>
          <w:rFonts w:ascii="Times New Roman" w:hAnsi="Times New Roman"/>
          <w:szCs w:val="28"/>
        </w:rPr>
        <w:t xml:space="preserve"> hằng năm </w:t>
      </w:r>
      <w:r w:rsidRPr="001F18D3">
        <w:rPr>
          <w:rFonts w:ascii="Times New Roman" w:hAnsi="Times New Roman"/>
          <w:b/>
          <w:szCs w:val="28"/>
        </w:rPr>
        <w:t>từ 1.000.000 đồng/người nâng lên thành</w:t>
      </w:r>
      <w:r>
        <w:rPr>
          <w:rFonts w:ascii="Times New Roman" w:hAnsi="Times New Roman"/>
          <w:szCs w:val="28"/>
        </w:rPr>
        <w:t xml:space="preserve"> </w:t>
      </w:r>
      <w:r w:rsidRPr="00C806F4">
        <w:rPr>
          <w:rFonts w:ascii="Times New Roman" w:hAnsi="Times New Roman"/>
          <w:b/>
          <w:szCs w:val="28"/>
        </w:rPr>
        <w:t>3.000.000 đồng/người</w:t>
      </w:r>
      <w:r w:rsidR="00326753">
        <w:rPr>
          <w:rFonts w:ascii="Times New Roman" w:hAnsi="Times New Roman"/>
        </w:rPr>
        <w:t>.</w:t>
      </w:r>
    </w:p>
    <w:p w14:paraId="59B88698" w14:textId="54DECD40" w:rsidR="00326753" w:rsidRDefault="00F35B83" w:rsidP="00B26497">
      <w:pPr>
        <w:spacing w:before="100" w:after="100"/>
        <w:ind w:firstLine="720"/>
        <w:jc w:val="both"/>
        <w:rPr>
          <w:rFonts w:ascii="Times New Roman" w:hAnsi="Times New Roman"/>
          <w:i/>
          <w:iCs/>
          <w:color w:val="000000"/>
          <w:spacing w:val="-4"/>
          <w:szCs w:val="28"/>
        </w:rPr>
      </w:pPr>
      <w:r>
        <w:rPr>
          <w:rFonts w:ascii="Times New Roman" w:hAnsi="Times New Roman"/>
          <w:szCs w:val="28"/>
        </w:rPr>
        <w:t xml:space="preserve">- </w:t>
      </w:r>
      <w:r w:rsidR="00326753">
        <w:rPr>
          <w:rFonts w:ascii="Times New Roman" w:hAnsi="Times New Roman"/>
        </w:rPr>
        <w:t>Nhóm đối tượng 6</w:t>
      </w:r>
      <w:r w:rsidR="001C398E">
        <w:rPr>
          <w:rStyle w:val="FootnoteReference"/>
          <w:rFonts w:ascii="Times New Roman" w:hAnsi="Times New Roman"/>
        </w:rPr>
        <w:footnoteReference w:id="3"/>
      </w:r>
      <w:r w:rsidR="00326753">
        <w:rPr>
          <w:rFonts w:ascii="Times New Roman" w:hAnsi="Times New Roman"/>
        </w:rPr>
        <w:t xml:space="preserve">: </w:t>
      </w:r>
      <w:r>
        <w:rPr>
          <w:rFonts w:ascii="Times New Roman" w:hAnsi="Times New Roman"/>
          <w:szCs w:val="28"/>
        </w:rPr>
        <w:t>M</w:t>
      </w:r>
      <w:r w:rsidRPr="00F35B83">
        <w:rPr>
          <w:rFonts w:ascii="Times New Roman" w:hAnsi="Times New Roman"/>
          <w:szCs w:val="28"/>
        </w:rPr>
        <w:t>ức</w:t>
      </w:r>
      <w:r>
        <w:rPr>
          <w:rFonts w:ascii="Times New Roman" w:hAnsi="Times New Roman"/>
          <w:szCs w:val="28"/>
        </w:rPr>
        <w:t xml:space="preserve"> qu</w:t>
      </w:r>
      <w:r w:rsidRPr="00F35B83">
        <w:rPr>
          <w:rFonts w:ascii="Times New Roman" w:hAnsi="Times New Roman"/>
          <w:szCs w:val="28"/>
        </w:rPr>
        <w:t>à</w:t>
      </w:r>
      <w:r>
        <w:rPr>
          <w:rFonts w:ascii="Times New Roman" w:hAnsi="Times New Roman"/>
          <w:szCs w:val="28"/>
        </w:rPr>
        <w:t xml:space="preserve"> t</w:t>
      </w:r>
      <w:r w:rsidRPr="00F35B83">
        <w:rPr>
          <w:rFonts w:ascii="Times New Roman" w:hAnsi="Times New Roman"/>
          <w:szCs w:val="28"/>
        </w:rPr>
        <w:t>ặng</w:t>
      </w:r>
      <w:r>
        <w:rPr>
          <w:rFonts w:ascii="Times New Roman" w:hAnsi="Times New Roman"/>
          <w:szCs w:val="28"/>
        </w:rPr>
        <w:t xml:space="preserve"> </w:t>
      </w:r>
      <w:r w:rsidR="00D376A5">
        <w:rPr>
          <w:rFonts w:ascii="Times New Roman" w:hAnsi="Times New Roman"/>
          <w:szCs w:val="28"/>
        </w:rPr>
        <w:t>NCC với CM</w:t>
      </w:r>
      <w:r>
        <w:rPr>
          <w:rFonts w:ascii="Times New Roman" w:hAnsi="Times New Roman"/>
          <w:iCs/>
          <w:color w:val="000000"/>
          <w:spacing w:val="-4"/>
          <w:szCs w:val="28"/>
        </w:rPr>
        <w:t xml:space="preserve"> v</w:t>
      </w:r>
      <w:r w:rsidRPr="004E6360">
        <w:rPr>
          <w:rFonts w:ascii="Times New Roman" w:hAnsi="Times New Roman"/>
          <w:iCs/>
          <w:color w:val="000000"/>
          <w:spacing w:val="-4"/>
          <w:szCs w:val="28"/>
        </w:rPr>
        <w:t>à</w:t>
      </w:r>
      <w:r>
        <w:rPr>
          <w:rFonts w:ascii="Times New Roman" w:hAnsi="Times New Roman"/>
          <w:iCs/>
          <w:color w:val="000000"/>
          <w:spacing w:val="-4"/>
          <w:szCs w:val="28"/>
        </w:rPr>
        <w:t xml:space="preserve"> gia </w:t>
      </w:r>
      <w:r w:rsidRPr="004E6360">
        <w:rPr>
          <w:rFonts w:ascii="Times New Roman" w:hAnsi="Times New Roman" w:hint="eastAsia"/>
          <w:iCs/>
          <w:color w:val="000000"/>
          <w:spacing w:val="-4"/>
          <w:szCs w:val="28"/>
        </w:rPr>
        <w:t>đ</w:t>
      </w:r>
      <w:r w:rsidRPr="004E6360">
        <w:rPr>
          <w:rFonts w:ascii="Times New Roman" w:hAnsi="Times New Roman"/>
          <w:iCs/>
          <w:color w:val="000000"/>
          <w:spacing w:val="-4"/>
          <w:szCs w:val="28"/>
        </w:rPr>
        <w:t>ình</w:t>
      </w:r>
      <w:r>
        <w:rPr>
          <w:rFonts w:ascii="Times New Roman" w:hAnsi="Times New Roman"/>
          <w:iCs/>
          <w:color w:val="000000"/>
          <w:spacing w:val="-4"/>
          <w:szCs w:val="28"/>
        </w:rPr>
        <w:t xml:space="preserve"> </w:t>
      </w:r>
      <w:r w:rsidR="00D376A5">
        <w:rPr>
          <w:rFonts w:ascii="Times New Roman" w:hAnsi="Times New Roman"/>
          <w:iCs/>
          <w:color w:val="000000"/>
          <w:spacing w:val="-4"/>
          <w:szCs w:val="28"/>
        </w:rPr>
        <w:t>NCC với CM</w:t>
      </w:r>
      <w:r w:rsidR="00331AB2">
        <w:rPr>
          <w:rFonts w:ascii="Times New Roman" w:hAnsi="Times New Roman"/>
          <w:iCs/>
          <w:color w:val="000000"/>
          <w:spacing w:val="-4"/>
          <w:szCs w:val="28"/>
        </w:rPr>
        <w:t xml:space="preserve"> ti</w:t>
      </w:r>
      <w:r w:rsidR="00331AB2" w:rsidRPr="00331AB2">
        <w:rPr>
          <w:rFonts w:ascii="Times New Roman" w:hAnsi="Times New Roman"/>
          <w:iCs/>
          <w:color w:val="000000"/>
          <w:spacing w:val="-4"/>
          <w:szCs w:val="28"/>
        </w:rPr>
        <w:t>ê</w:t>
      </w:r>
      <w:r w:rsidR="00331AB2">
        <w:rPr>
          <w:rFonts w:ascii="Times New Roman" w:hAnsi="Times New Roman"/>
          <w:iCs/>
          <w:color w:val="000000"/>
          <w:spacing w:val="-4"/>
          <w:szCs w:val="28"/>
        </w:rPr>
        <w:t>u bi</w:t>
      </w:r>
      <w:r w:rsidR="00331AB2" w:rsidRPr="00331AB2">
        <w:rPr>
          <w:rFonts w:ascii="Times New Roman" w:hAnsi="Times New Roman"/>
          <w:iCs/>
          <w:color w:val="000000"/>
          <w:spacing w:val="-4"/>
          <w:szCs w:val="28"/>
        </w:rPr>
        <w:t>ểu</w:t>
      </w:r>
      <w:r w:rsidR="00331AB2">
        <w:rPr>
          <w:rFonts w:ascii="Times New Roman" w:hAnsi="Times New Roman"/>
          <w:iCs/>
          <w:color w:val="000000"/>
          <w:spacing w:val="-4"/>
          <w:szCs w:val="28"/>
        </w:rPr>
        <w:t xml:space="preserve"> </w:t>
      </w:r>
      <w:r w:rsidR="008F3745">
        <w:rPr>
          <w:rFonts w:ascii="Times New Roman" w:hAnsi="Times New Roman"/>
          <w:iCs/>
          <w:color w:val="000000"/>
          <w:spacing w:val="-4"/>
          <w:szCs w:val="28"/>
        </w:rPr>
        <w:t>h</w:t>
      </w:r>
      <w:r w:rsidR="008F3745" w:rsidRPr="008F3745">
        <w:rPr>
          <w:rFonts w:ascii="Times New Roman" w:hAnsi="Times New Roman"/>
          <w:iCs/>
          <w:color w:val="000000"/>
          <w:spacing w:val="-4"/>
          <w:szCs w:val="28"/>
        </w:rPr>
        <w:t>ằng</w:t>
      </w:r>
      <w:r w:rsidR="008F3745">
        <w:rPr>
          <w:rFonts w:ascii="Times New Roman" w:hAnsi="Times New Roman"/>
          <w:iCs/>
          <w:color w:val="000000"/>
          <w:spacing w:val="-4"/>
          <w:szCs w:val="28"/>
        </w:rPr>
        <w:t xml:space="preserve"> n</w:t>
      </w:r>
      <w:r w:rsidR="008F3745" w:rsidRPr="008F3745">
        <w:rPr>
          <w:rFonts w:ascii="Times New Roman" w:hAnsi="Times New Roman" w:hint="eastAsia"/>
          <w:iCs/>
          <w:color w:val="000000"/>
          <w:spacing w:val="-4"/>
          <w:szCs w:val="28"/>
        </w:rPr>
        <w:t>ă</w:t>
      </w:r>
      <w:r w:rsidR="008F3745">
        <w:rPr>
          <w:rFonts w:ascii="Times New Roman" w:hAnsi="Times New Roman"/>
          <w:iCs/>
          <w:color w:val="000000"/>
          <w:spacing w:val="-4"/>
          <w:szCs w:val="28"/>
        </w:rPr>
        <w:t xml:space="preserve">m </w:t>
      </w:r>
      <w:r w:rsidR="00331AB2">
        <w:rPr>
          <w:rFonts w:ascii="Times New Roman" w:hAnsi="Times New Roman"/>
          <w:iCs/>
          <w:color w:val="000000"/>
          <w:spacing w:val="-4"/>
          <w:szCs w:val="28"/>
        </w:rPr>
        <w:t>n</w:t>
      </w:r>
      <w:r w:rsidR="00331AB2" w:rsidRPr="00331AB2">
        <w:rPr>
          <w:rFonts w:ascii="Times New Roman" w:hAnsi="Times New Roman"/>
          <w:iCs/>
          <w:color w:val="000000"/>
          <w:spacing w:val="-4"/>
          <w:szCs w:val="28"/>
        </w:rPr>
        <w:t>â</w:t>
      </w:r>
      <w:r w:rsidR="00331AB2">
        <w:rPr>
          <w:rFonts w:ascii="Times New Roman" w:hAnsi="Times New Roman"/>
          <w:iCs/>
          <w:color w:val="000000"/>
          <w:spacing w:val="-4"/>
          <w:szCs w:val="28"/>
        </w:rPr>
        <w:t xml:space="preserve">ng </w:t>
      </w:r>
      <w:r w:rsidR="00331AB2" w:rsidRPr="008F3745">
        <w:rPr>
          <w:rFonts w:ascii="Times New Roman" w:hAnsi="Times New Roman"/>
          <w:b/>
          <w:iCs/>
          <w:color w:val="000000"/>
          <w:spacing w:val="-4"/>
          <w:szCs w:val="28"/>
        </w:rPr>
        <w:t>từ 1.200.000</w:t>
      </w:r>
      <w:r w:rsidR="008F3745" w:rsidRPr="008F3745">
        <w:rPr>
          <w:rFonts w:ascii="Times New Roman" w:hAnsi="Times New Roman"/>
          <w:b/>
          <w:iCs/>
          <w:color w:val="000000"/>
          <w:spacing w:val="-4"/>
          <w:szCs w:val="28"/>
        </w:rPr>
        <w:t xml:space="preserve"> </w:t>
      </w:r>
      <w:r w:rsidR="008F3745" w:rsidRPr="008F3745">
        <w:rPr>
          <w:rFonts w:ascii="Times New Roman" w:hAnsi="Times New Roman" w:hint="eastAsia"/>
          <w:b/>
          <w:iCs/>
          <w:color w:val="000000"/>
          <w:spacing w:val="-4"/>
          <w:szCs w:val="28"/>
        </w:rPr>
        <w:t>đ</w:t>
      </w:r>
      <w:r w:rsidR="008F3745" w:rsidRPr="008F3745">
        <w:rPr>
          <w:rFonts w:ascii="Times New Roman" w:hAnsi="Times New Roman"/>
          <w:b/>
          <w:iCs/>
          <w:color w:val="000000"/>
          <w:spacing w:val="-4"/>
          <w:szCs w:val="28"/>
        </w:rPr>
        <w:t>ồng/ng</w:t>
      </w:r>
      <w:r w:rsidR="008F3745" w:rsidRPr="008F3745">
        <w:rPr>
          <w:rFonts w:ascii="Times New Roman" w:hAnsi="Times New Roman" w:hint="eastAsia"/>
          <w:b/>
          <w:iCs/>
          <w:color w:val="000000"/>
          <w:spacing w:val="-4"/>
          <w:szCs w:val="28"/>
        </w:rPr>
        <w:t>ư</w:t>
      </w:r>
      <w:r w:rsidR="008F3745" w:rsidRPr="008F3745">
        <w:rPr>
          <w:rFonts w:ascii="Times New Roman" w:hAnsi="Times New Roman"/>
          <w:b/>
          <w:iCs/>
          <w:color w:val="000000"/>
          <w:spacing w:val="-4"/>
          <w:szCs w:val="28"/>
        </w:rPr>
        <w:t>ời</w:t>
      </w:r>
      <w:r w:rsidR="00331AB2">
        <w:rPr>
          <w:rFonts w:ascii="Times New Roman" w:hAnsi="Times New Roman"/>
          <w:iCs/>
          <w:color w:val="000000"/>
          <w:spacing w:val="-4"/>
          <w:szCs w:val="28"/>
        </w:rPr>
        <w:t xml:space="preserve"> </w:t>
      </w:r>
      <w:r w:rsidR="00331AB2" w:rsidRPr="00326753">
        <w:rPr>
          <w:rFonts w:ascii="Times New Roman" w:hAnsi="Times New Roman"/>
          <w:iCs/>
          <w:color w:val="000000"/>
          <w:spacing w:val="-4"/>
          <w:szCs w:val="28"/>
        </w:rPr>
        <w:t xml:space="preserve">(tiền mặt là 1.000.000  </w:t>
      </w:r>
      <w:r w:rsidR="00331AB2" w:rsidRPr="00326753">
        <w:rPr>
          <w:rFonts w:ascii="Times New Roman" w:hAnsi="Times New Roman" w:hint="eastAsia"/>
          <w:iCs/>
          <w:color w:val="000000"/>
          <w:spacing w:val="-4"/>
          <w:szCs w:val="28"/>
        </w:rPr>
        <w:t>đ</w:t>
      </w:r>
      <w:r w:rsidR="00331AB2" w:rsidRPr="00326753">
        <w:rPr>
          <w:rFonts w:ascii="Times New Roman" w:hAnsi="Times New Roman"/>
          <w:iCs/>
          <w:color w:val="000000"/>
          <w:spacing w:val="-4"/>
          <w:szCs w:val="28"/>
        </w:rPr>
        <w:t>ồng/ng</w:t>
      </w:r>
      <w:r w:rsidR="00331AB2" w:rsidRPr="00326753">
        <w:rPr>
          <w:rFonts w:ascii="Times New Roman" w:hAnsi="Times New Roman" w:hint="eastAsia"/>
          <w:iCs/>
          <w:color w:val="000000"/>
          <w:spacing w:val="-4"/>
          <w:szCs w:val="28"/>
        </w:rPr>
        <w:t>ư</w:t>
      </w:r>
      <w:r w:rsidR="00331AB2" w:rsidRPr="00326753">
        <w:rPr>
          <w:rFonts w:ascii="Times New Roman" w:hAnsi="Times New Roman"/>
          <w:iCs/>
          <w:color w:val="000000"/>
          <w:spacing w:val="-4"/>
          <w:szCs w:val="28"/>
        </w:rPr>
        <w:t xml:space="preserve">ời,  túi quà bằng hiện vật trị giá 200.000 </w:t>
      </w:r>
      <w:r w:rsidR="00331AB2" w:rsidRPr="00326753">
        <w:rPr>
          <w:rFonts w:ascii="Times New Roman" w:hAnsi="Times New Roman" w:hint="eastAsia"/>
          <w:iCs/>
          <w:color w:val="000000"/>
          <w:spacing w:val="-4"/>
          <w:szCs w:val="28"/>
        </w:rPr>
        <w:t>đ</w:t>
      </w:r>
      <w:r w:rsidR="00331AB2" w:rsidRPr="00326753">
        <w:rPr>
          <w:rFonts w:ascii="Times New Roman" w:hAnsi="Times New Roman"/>
          <w:iCs/>
          <w:color w:val="000000"/>
          <w:spacing w:val="-4"/>
          <w:szCs w:val="28"/>
        </w:rPr>
        <w:t>ồng/ng</w:t>
      </w:r>
      <w:r w:rsidR="00331AB2" w:rsidRPr="00326753">
        <w:rPr>
          <w:rFonts w:ascii="Times New Roman" w:hAnsi="Times New Roman" w:hint="eastAsia"/>
          <w:iCs/>
          <w:color w:val="000000"/>
          <w:spacing w:val="-4"/>
          <w:szCs w:val="28"/>
        </w:rPr>
        <w:t>ư</w:t>
      </w:r>
      <w:r w:rsidR="00331AB2" w:rsidRPr="00326753">
        <w:rPr>
          <w:rFonts w:ascii="Times New Roman" w:hAnsi="Times New Roman"/>
          <w:iCs/>
          <w:color w:val="000000"/>
          <w:spacing w:val="-4"/>
          <w:szCs w:val="28"/>
        </w:rPr>
        <w:t>ời)</w:t>
      </w:r>
      <w:r w:rsidR="00331AB2">
        <w:rPr>
          <w:rFonts w:ascii="Times New Roman" w:hAnsi="Times New Roman"/>
          <w:iCs/>
          <w:color w:val="000000"/>
          <w:spacing w:val="-4"/>
          <w:szCs w:val="28"/>
        </w:rPr>
        <w:t xml:space="preserve"> </w:t>
      </w:r>
      <w:r w:rsidR="008F3745" w:rsidRPr="008F3745">
        <w:rPr>
          <w:rFonts w:ascii="Times New Roman" w:hAnsi="Times New Roman"/>
          <w:b/>
          <w:iCs/>
          <w:color w:val="000000"/>
          <w:spacing w:val="-4"/>
          <w:szCs w:val="28"/>
        </w:rPr>
        <w:t xml:space="preserve">nâng lên thành </w:t>
      </w:r>
      <w:r w:rsidR="008F3745" w:rsidRPr="008F3745">
        <w:rPr>
          <w:rFonts w:ascii="Times New Roman" w:hAnsi="Times New Roman"/>
          <w:b/>
          <w:iCs/>
          <w:color w:val="000000"/>
          <w:spacing w:val="-4"/>
          <w:szCs w:val="28"/>
        </w:rPr>
        <w:lastRenderedPageBreak/>
        <w:t xml:space="preserve">2.500.000 </w:t>
      </w:r>
      <w:r w:rsidR="008F3745" w:rsidRPr="008F3745">
        <w:rPr>
          <w:rFonts w:ascii="Times New Roman" w:hAnsi="Times New Roman" w:hint="eastAsia"/>
          <w:b/>
          <w:iCs/>
          <w:color w:val="000000"/>
          <w:spacing w:val="-4"/>
          <w:szCs w:val="28"/>
        </w:rPr>
        <w:t>đ</w:t>
      </w:r>
      <w:r w:rsidR="008F3745" w:rsidRPr="008F3745">
        <w:rPr>
          <w:rFonts w:ascii="Times New Roman" w:hAnsi="Times New Roman"/>
          <w:b/>
          <w:iCs/>
          <w:color w:val="000000"/>
          <w:spacing w:val="-4"/>
          <w:szCs w:val="28"/>
        </w:rPr>
        <w:t>ồng/ng</w:t>
      </w:r>
      <w:r w:rsidR="008F3745" w:rsidRPr="008F3745">
        <w:rPr>
          <w:rFonts w:ascii="Times New Roman" w:hAnsi="Times New Roman" w:hint="eastAsia"/>
          <w:b/>
          <w:iCs/>
          <w:color w:val="000000"/>
          <w:spacing w:val="-4"/>
          <w:szCs w:val="28"/>
        </w:rPr>
        <w:t>ư</w:t>
      </w:r>
      <w:r w:rsidR="008F3745" w:rsidRPr="008F3745">
        <w:rPr>
          <w:rFonts w:ascii="Times New Roman" w:hAnsi="Times New Roman"/>
          <w:b/>
          <w:iCs/>
          <w:color w:val="000000"/>
          <w:spacing w:val="-4"/>
          <w:szCs w:val="28"/>
        </w:rPr>
        <w:t>ời</w:t>
      </w:r>
      <w:r w:rsidR="008F3745">
        <w:rPr>
          <w:rFonts w:ascii="Times New Roman" w:hAnsi="Times New Roman"/>
          <w:iCs/>
          <w:color w:val="000000"/>
          <w:spacing w:val="-4"/>
          <w:szCs w:val="28"/>
        </w:rPr>
        <w:t xml:space="preserve"> </w:t>
      </w:r>
      <w:r w:rsidR="008F3745" w:rsidRPr="00326753">
        <w:rPr>
          <w:rFonts w:ascii="Times New Roman" w:hAnsi="Times New Roman"/>
          <w:iCs/>
          <w:color w:val="000000"/>
          <w:spacing w:val="-4"/>
          <w:szCs w:val="28"/>
        </w:rPr>
        <w:t xml:space="preserve">(tiền mặt là 2.000.000  </w:t>
      </w:r>
      <w:r w:rsidR="008F3745" w:rsidRPr="00326753">
        <w:rPr>
          <w:rFonts w:ascii="Times New Roman" w:hAnsi="Times New Roman" w:hint="eastAsia"/>
          <w:iCs/>
          <w:color w:val="000000"/>
          <w:spacing w:val="-4"/>
          <w:szCs w:val="28"/>
        </w:rPr>
        <w:t>đ</w:t>
      </w:r>
      <w:r w:rsidR="008F3745" w:rsidRPr="00326753">
        <w:rPr>
          <w:rFonts w:ascii="Times New Roman" w:hAnsi="Times New Roman"/>
          <w:iCs/>
          <w:color w:val="000000"/>
          <w:spacing w:val="-4"/>
          <w:szCs w:val="28"/>
        </w:rPr>
        <w:t>ồng/ng</w:t>
      </w:r>
      <w:r w:rsidR="008F3745" w:rsidRPr="00326753">
        <w:rPr>
          <w:rFonts w:ascii="Times New Roman" w:hAnsi="Times New Roman" w:hint="eastAsia"/>
          <w:iCs/>
          <w:color w:val="000000"/>
          <w:spacing w:val="-4"/>
          <w:szCs w:val="28"/>
        </w:rPr>
        <w:t>ư</w:t>
      </w:r>
      <w:r w:rsidR="008F3745" w:rsidRPr="00326753">
        <w:rPr>
          <w:rFonts w:ascii="Times New Roman" w:hAnsi="Times New Roman"/>
          <w:iCs/>
          <w:color w:val="000000"/>
          <w:spacing w:val="-4"/>
          <w:szCs w:val="28"/>
        </w:rPr>
        <w:t xml:space="preserve">ời,  túi quà bằng hiện vật trị giá 500.000 </w:t>
      </w:r>
      <w:r w:rsidR="008F3745" w:rsidRPr="00326753">
        <w:rPr>
          <w:rFonts w:ascii="Times New Roman" w:hAnsi="Times New Roman" w:hint="eastAsia"/>
          <w:iCs/>
          <w:color w:val="000000"/>
          <w:spacing w:val="-4"/>
          <w:szCs w:val="28"/>
        </w:rPr>
        <w:t>đ</w:t>
      </w:r>
      <w:r w:rsidR="008F3745" w:rsidRPr="00326753">
        <w:rPr>
          <w:rFonts w:ascii="Times New Roman" w:hAnsi="Times New Roman"/>
          <w:iCs/>
          <w:color w:val="000000"/>
          <w:spacing w:val="-4"/>
          <w:szCs w:val="28"/>
        </w:rPr>
        <w:t>ồng/ng</w:t>
      </w:r>
      <w:r w:rsidR="008F3745" w:rsidRPr="00326753">
        <w:rPr>
          <w:rFonts w:ascii="Times New Roman" w:hAnsi="Times New Roman" w:hint="eastAsia"/>
          <w:iCs/>
          <w:color w:val="000000"/>
          <w:spacing w:val="-4"/>
          <w:szCs w:val="28"/>
        </w:rPr>
        <w:t>ư</w:t>
      </w:r>
      <w:r w:rsidR="008F3745" w:rsidRPr="00326753">
        <w:rPr>
          <w:rFonts w:ascii="Times New Roman" w:hAnsi="Times New Roman"/>
          <w:iCs/>
          <w:color w:val="000000"/>
          <w:spacing w:val="-4"/>
          <w:szCs w:val="28"/>
        </w:rPr>
        <w:t>ời)</w:t>
      </w:r>
      <w:r w:rsidR="001F18D3">
        <w:rPr>
          <w:rFonts w:ascii="Times New Roman" w:hAnsi="Times New Roman"/>
          <w:i/>
          <w:iCs/>
          <w:color w:val="000000"/>
          <w:spacing w:val="-4"/>
          <w:szCs w:val="28"/>
        </w:rPr>
        <w:t xml:space="preserve"> </w:t>
      </w:r>
    </w:p>
    <w:p w14:paraId="592C61F3" w14:textId="17105F3F" w:rsidR="00855FF5" w:rsidRPr="00A96510" w:rsidRDefault="00855FF5" w:rsidP="00B26497">
      <w:pPr>
        <w:spacing w:before="100" w:after="100"/>
        <w:ind w:firstLine="720"/>
        <w:jc w:val="both"/>
        <w:rPr>
          <w:rFonts w:ascii="Times New Roman" w:hAnsi="Times New Roman"/>
          <w:b/>
          <w:bCs/>
          <w:sz w:val="24"/>
          <w:szCs w:val="28"/>
        </w:rPr>
      </w:pPr>
      <w:r w:rsidRPr="00A96510">
        <w:rPr>
          <w:rFonts w:ascii="Times New Roman" w:hAnsi="Times New Roman"/>
          <w:b/>
          <w:bCs/>
          <w:sz w:val="24"/>
          <w:szCs w:val="28"/>
        </w:rPr>
        <w:t>V. DỰ KIẾN NGUỒN LỰC, ĐIỀU KIỆN BẢO ĐẢM CHO VIỆC THI HÀNH NGHỊ QUYẾT SAU KHI ĐƯỢC THÔNG QUA</w:t>
      </w:r>
    </w:p>
    <w:p w14:paraId="16B69F04" w14:textId="3BEE12E4" w:rsidR="00855FF5" w:rsidRDefault="00855FF5" w:rsidP="00B26497">
      <w:pPr>
        <w:spacing w:before="100" w:after="100"/>
        <w:ind w:firstLine="720"/>
        <w:jc w:val="both"/>
        <w:rPr>
          <w:rFonts w:ascii="Times New Roman" w:hAnsi="Times New Roman"/>
          <w:bCs/>
          <w:szCs w:val="28"/>
        </w:rPr>
      </w:pPr>
      <w:r w:rsidRPr="00A96510">
        <w:rPr>
          <w:rFonts w:ascii="Times New Roman" w:hAnsi="Times New Roman"/>
          <w:b/>
          <w:bCs/>
          <w:szCs w:val="28"/>
        </w:rPr>
        <w:t>1.</w:t>
      </w:r>
      <w:r w:rsidR="000736E0" w:rsidRPr="00A96510">
        <w:rPr>
          <w:rFonts w:ascii="Times New Roman" w:hAnsi="Times New Roman"/>
          <w:b/>
          <w:bCs/>
          <w:szCs w:val="28"/>
        </w:rPr>
        <w:t xml:space="preserve"> </w:t>
      </w:r>
      <w:r w:rsidR="00A96510" w:rsidRPr="00A96510">
        <w:rPr>
          <w:rFonts w:ascii="Times New Roman" w:hAnsi="Times New Roman"/>
          <w:b/>
          <w:bCs/>
          <w:szCs w:val="28"/>
        </w:rPr>
        <w:t>Dự kiến nguồn lực thực hiện</w:t>
      </w:r>
      <w:r w:rsidR="000736E0" w:rsidRPr="00A96510">
        <w:rPr>
          <w:rFonts w:ascii="Times New Roman" w:hAnsi="Times New Roman"/>
          <w:b/>
          <w:bCs/>
          <w:szCs w:val="28"/>
        </w:rPr>
        <w:t>:</w:t>
      </w:r>
      <w:r w:rsidR="000736E0">
        <w:rPr>
          <w:rFonts w:ascii="Times New Roman" w:hAnsi="Times New Roman"/>
          <w:bCs/>
          <w:szCs w:val="28"/>
        </w:rPr>
        <w:t xml:space="preserve"> Ng</w:t>
      </w:r>
      <w:r w:rsidR="000736E0" w:rsidRPr="000736E0">
        <w:rPr>
          <w:rFonts w:ascii="Times New Roman" w:hAnsi="Times New Roman"/>
          <w:bCs/>
          <w:szCs w:val="28"/>
        </w:rPr>
        <w:t>â</w:t>
      </w:r>
      <w:r w:rsidR="000736E0">
        <w:rPr>
          <w:rFonts w:ascii="Times New Roman" w:hAnsi="Times New Roman"/>
          <w:bCs/>
          <w:szCs w:val="28"/>
        </w:rPr>
        <w:t>n s</w:t>
      </w:r>
      <w:r w:rsidR="000736E0" w:rsidRPr="000736E0">
        <w:rPr>
          <w:rFonts w:ascii="Times New Roman" w:hAnsi="Times New Roman"/>
          <w:bCs/>
          <w:szCs w:val="28"/>
        </w:rPr>
        <w:t>ách</w:t>
      </w:r>
      <w:r w:rsidR="000736E0">
        <w:rPr>
          <w:rFonts w:ascii="Times New Roman" w:hAnsi="Times New Roman"/>
          <w:bCs/>
          <w:szCs w:val="28"/>
        </w:rPr>
        <w:t xml:space="preserve"> t</w:t>
      </w:r>
      <w:r w:rsidR="000736E0" w:rsidRPr="000736E0">
        <w:rPr>
          <w:rFonts w:ascii="Times New Roman" w:hAnsi="Times New Roman"/>
          <w:bCs/>
          <w:szCs w:val="28"/>
        </w:rPr>
        <w:t>ỉnh</w:t>
      </w:r>
      <w:r w:rsidR="00A96510">
        <w:rPr>
          <w:rFonts w:ascii="Times New Roman" w:hAnsi="Times New Roman"/>
          <w:bCs/>
          <w:szCs w:val="28"/>
        </w:rPr>
        <w:t>.</w:t>
      </w:r>
    </w:p>
    <w:p w14:paraId="76FF19F7" w14:textId="344BCDEC" w:rsidR="00855FF5" w:rsidRPr="00A96510" w:rsidRDefault="00855FF5" w:rsidP="00B26497">
      <w:pPr>
        <w:spacing w:before="100" w:after="100"/>
        <w:ind w:firstLine="720"/>
        <w:jc w:val="both"/>
        <w:rPr>
          <w:rFonts w:ascii="Times New Roman" w:hAnsi="Times New Roman"/>
          <w:b/>
          <w:bCs/>
          <w:szCs w:val="28"/>
        </w:rPr>
      </w:pPr>
      <w:r w:rsidRPr="00A96510">
        <w:rPr>
          <w:rFonts w:ascii="Times New Roman" w:hAnsi="Times New Roman"/>
          <w:b/>
          <w:bCs/>
          <w:szCs w:val="28"/>
        </w:rPr>
        <w:t xml:space="preserve">2. </w:t>
      </w:r>
      <w:r w:rsidR="00A96510" w:rsidRPr="00A96510">
        <w:rPr>
          <w:rFonts w:ascii="Times New Roman" w:hAnsi="Times New Roman"/>
          <w:b/>
          <w:bCs/>
          <w:szCs w:val="28"/>
        </w:rPr>
        <w:t>Dự kiến nguồn ngân sách tỉnh:</w:t>
      </w:r>
      <w:r w:rsidRPr="00A96510">
        <w:rPr>
          <w:rFonts w:ascii="Times New Roman" w:hAnsi="Times New Roman"/>
          <w:b/>
          <w:bCs/>
          <w:szCs w:val="28"/>
        </w:rPr>
        <w:t xml:space="preserve"> </w:t>
      </w:r>
    </w:p>
    <w:p w14:paraId="68667031" w14:textId="46DA881F" w:rsidR="008F3745" w:rsidRDefault="008F3745" w:rsidP="00B26497">
      <w:pPr>
        <w:spacing w:before="100" w:after="100"/>
        <w:ind w:firstLine="720"/>
        <w:jc w:val="both"/>
        <w:rPr>
          <w:rFonts w:ascii="Times New Roman" w:hAnsi="Times New Roman"/>
          <w:iCs/>
          <w:color w:val="000000"/>
          <w:spacing w:val="-4"/>
          <w:szCs w:val="28"/>
        </w:rPr>
      </w:pPr>
      <w:r>
        <w:rPr>
          <w:rFonts w:ascii="Times New Roman" w:hAnsi="Times New Roman"/>
          <w:bCs/>
          <w:szCs w:val="28"/>
        </w:rPr>
        <w:t>Kinh ph</w:t>
      </w:r>
      <w:r w:rsidRPr="008F3745">
        <w:rPr>
          <w:rFonts w:ascii="Times New Roman" w:hAnsi="Times New Roman"/>
          <w:bCs/>
          <w:szCs w:val="28"/>
        </w:rPr>
        <w:t>í</w:t>
      </w:r>
      <w:r>
        <w:rPr>
          <w:rFonts w:ascii="Times New Roman" w:hAnsi="Times New Roman"/>
          <w:bCs/>
          <w:szCs w:val="28"/>
        </w:rPr>
        <w:t xml:space="preserve"> t</w:t>
      </w:r>
      <w:r w:rsidRPr="008F3745">
        <w:rPr>
          <w:rFonts w:ascii="Times New Roman" w:hAnsi="Times New Roman"/>
          <w:bCs/>
          <w:szCs w:val="28"/>
        </w:rPr>
        <w:t>ặng</w:t>
      </w:r>
      <w:r>
        <w:rPr>
          <w:rFonts w:ascii="Times New Roman" w:hAnsi="Times New Roman"/>
          <w:bCs/>
          <w:szCs w:val="28"/>
        </w:rPr>
        <w:t xml:space="preserve"> qu</w:t>
      </w:r>
      <w:r w:rsidRPr="008F3745">
        <w:rPr>
          <w:rFonts w:ascii="Times New Roman" w:hAnsi="Times New Roman"/>
          <w:bCs/>
          <w:szCs w:val="28"/>
        </w:rPr>
        <w:t>à</w:t>
      </w:r>
      <w:r>
        <w:rPr>
          <w:rFonts w:ascii="Times New Roman" w:hAnsi="Times New Roman"/>
          <w:bCs/>
          <w:szCs w:val="28"/>
        </w:rPr>
        <w:t xml:space="preserve"> </w:t>
      </w:r>
      <w:r w:rsidR="002C0208">
        <w:rPr>
          <w:rFonts w:ascii="Times New Roman" w:hAnsi="Times New Roman"/>
          <w:iCs/>
          <w:color w:val="000000"/>
          <w:spacing w:val="-4"/>
          <w:szCs w:val="28"/>
        </w:rPr>
        <w:t>NCC với CM</w:t>
      </w:r>
      <w:r>
        <w:rPr>
          <w:rFonts w:ascii="Times New Roman" w:hAnsi="Times New Roman"/>
          <w:iCs/>
          <w:color w:val="000000"/>
          <w:spacing w:val="-4"/>
          <w:szCs w:val="28"/>
        </w:rPr>
        <w:t xml:space="preserve"> v</w:t>
      </w:r>
      <w:r w:rsidRPr="004E6360">
        <w:rPr>
          <w:rFonts w:ascii="Times New Roman" w:hAnsi="Times New Roman"/>
          <w:iCs/>
          <w:color w:val="000000"/>
          <w:spacing w:val="-4"/>
          <w:szCs w:val="28"/>
        </w:rPr>
        <w:t>à</w:t>
      </w:r>
      <w:r>
        <w:rPr>
          <w:rFonts w:ascii="Times New Roman" w:hAnsi="Times New Roman"/>
          <w:iCs/>
          <w:color w:val="000000"/>
          <w:spacing w:val="-4"/>
          <w:szCs w:val="28"/>
        </w:rPr>
        <w:t xml:space="preserve"> gia </w:t>
      </w:r>
      <w:r w:rsidRPr="004E6360">
        <w:rPr>
          <w:rFonts w:ascii="Times New Roman" w:hAnsi="Times New Roman" w:hint="eastAsia"/>
          <w:iCs/>
          <w:color w:val="000000"/>
          <w:spacing w:val="-4"/>
          <w:szCs w:val="28"/>
        </w:rPr>
        <w:t>đ</w:t>
      </w:r>
      <w:r w:rsidRPr="004E6360">
        <w:rPr>
          <w:rFonts w:ascii="Times New Roman" w:hAnsi="Times New Roman"/>
          <w:iCs/>
          <w:color w:val="000000"/>
          <w:spacing w:val="-4"/>
          <w:szCs w:val="28"/>
        </w:rPr>
        <w:t>ình</w:t>
      </w:r>
      <w:r>
        <w:rPr>
          <w:rFonts w:ascii="Times New Roman" w:hAnsi="Times New Roman"/>
          <w:iCs/>
          <w:color w:val="000000"/>
          <w:spacing w:val="-4"/>
          <w:szCs w:val="28"/>
        </w:rPr>
        <w:t xml:space="preserve"> </w:t>
      </w:r>
      <w:r w:rsidR="002C0208">
        <w:rPr>
          <w:rFonts w:ascii="Times New Roman" w:hAnsi="Times New Roman"/>
          <w:iCs/>
          <w:color w:val="000000"/>
          <w:spacing w:val="-4"/>
          <w:szCs w:val="28"/>
        </w:rPr>
        <w:t>NCC với CM</w:t>
      </w:r>
      <w:r>
        <w:rPr>
          <w:rFonts w:ascii="Times New Roman" w:hAnsi="Times New Roman"/>
          <w:iCs/>
          <w:color w:val="000000"/>
          <w:spacing w:val="-4"/>
          <w:szCs w:val="28"/>
        </w:rPr>
        <w:t xml:space="preserve"> n</w:t>
      </w:r>
      <w:r w:rsidRPr="008F3745">
        <w:rPr>
          <w:rFonts w:ascii="Times New Roman" w:hAnsi="Times New Roman" w:hint="eastAsia"/>
          <w:iCs/>
          <w:color w:val="000000"/>
          <w:spacing w:val="-4"/>
          <w:szCs w:val="28"/>
        </w:rPr>
        <w:t>ă</w:t>
      </w:r>
      <w:r>
        <w:rPr>
          <w:rFonts w:ascii="Times New Roman" w:hAnsi="Times New Roman"/>
          <w:iCs/>
          <w:color w:val="000000"/>
          <w:spacing w:val="-4"/>
          <w:szCs w:val="28"/>
        </w:rPr>
        <w:t>m 2025</w:t>
      </w:r>
      <w:r w:rsidR="000E3835">
        <w:rPr>
          <w:rFonts w:ascii="Times New Roman" w:hAnsi="Times New Roman"/>
          <w:iCs/>
          <w:color w:val="000000"/>
          <w:spacing w:val="-4"/>
          <w:szCs w:val="28"/>
        </w:rPr>
        <w:t xml:space="preserve"> l</w:t>
      </w:r>
      <w:r w:rsidR="000E3835" w:rsidRPr="000E3835">
        <w:rPr>
          <w:rFonts w:ascii="Times New Roman" w:hAnsi="Times New Roman"/>
          <w:iCs/>
          <w:color w:val="000000"/>
          <w:spacing w:val="-4"/>
          <w:szCs w:val="28"/>
        </w:rPr>
        <w:t>à</w:t>
      </w:r>
      <w:r w:rsidR="000E3835">
        <w:rPr>
          <w:rFonts w:ascii="Times New Roman" w:hAnsi="Times New Roman"/>
          <w:iCs/>
          <w:color w:val="000000"/>
          <w:spacing w:val="-4"/>
          <w:szCs w:val="28"/>
        </w:rPr>
        <w:t xml:space="preserve"> 12.</w:t>
      </w:r>
      <w:r w:rsidR="00222E58">
        <w:rPr>
          <w:rFonts w:ascii="Times New Roman" w:hAnsi="Times New Roman"/>
          <w:iCs/>
          <w:color w:val="000000"/>
          <w:spacing w:val="-4"/>
          <w:szCs w:val="28"/>
        </w:rPr>
        <w:t>271,5</w:t>
      </w:r>
      <w:r w:rsidR="000E3835">
        <w:rPr>
          <w:rFonts w:ascii="Times New Roman" w:hAnsi="Times New Roman"/>
          <w:iCs/>
          <w:color w:val="000000"/>
          <w:spacing w:val="-4"/>
          <w:szCs w:val="28"/>
        </w:rPr>
        <w:t xml:space="preserve"> tri</w:t>
      </w:r>
      <w:r w:rsidR="000E3835" w:rsidRPr="000E3835">
        <w:rPr>
          <w:rFonts w:ascii="Times New Roman" w:hAnsi="Times New Roman"/>
          <w:iCs/>
          <w:color w:val="000000"/>
          <w:spacing w:val="-4"/>
          <w:szCs w:val="28"/>
        </w:rPr>
        <w:t>ệu</w:t>
      </w:r>
      <w:r w:rsidR="000E3835">
        <w:rPr>
          <w:rFonts w:ascii="Times New Roman" w:hAnsi="Times New Roman"/>
          <w:iCs/>
          <w:color w:val="000000"/>
          <w:spacing w:val="-4"/>
          <w:szCs w:val="28"/>
        </w:rPr>
        <w:t xml:space="preserve"> </w:t>
      </w:r>
      <w:r w:rsidR="000E3835" w:rsidRPr="000E3835">
        <w:rPr>
          <w:rFonts w:ascii="Times New Roman" w:hAnsi="Times New Roman" w:hint="eastAsia"/>
          <w:iCs/>
          <w:color w:val="000000"/>
          <w:spacing w:val="-4"/>
          <w:szCs w:val="28"/>
        </w:rPr>
        <w:t>đ</w:t>
      </w:r>
      <w:r w:rsidR="000E3835" w:rsidRPr="000E3835">
        <w:rPr>
          <w:rFonts w:ascii="Times New Roman" w:hAnsi="Times New Roman"/>
          <w:iCs/>
          <w:color w:val="000000"/>
          <w:spacing w:val="-4"/>
          <w:szCs w:val="28"/>
        </w:rPr>
        <w:t>ồng</w:t>
      </w:r>
      <w:r w:rsidR="000E3835">
        <w:rPr>
          <w:rFonts w:ascii="Times New Roman" w:hAnsi="Times New Roman"/>
          <w:iCs/>
          <w:color w:val="000000"/>
          <w:spacing w:val="-4"/>
          <w:szCs w:val="28"/>
        </w:rPr>
        <w:t xml:space="preserve"> </w:t>
      </w:r>
    </w:p>
    <w:p w14:paraId="2B0B81D1" w14:textId="1BA834D8" w:rsidR="003F2A1B" w:rsidRDefault="00404A3D" w:rsidP="00B26497">
      <w:pPr>
        <w:spacing w:before="100" w:after="100"/>
        <w:ind w:firstLine="720"/>
        <w:jc w:val="both"/>
        <w:rPr>
          <w:rFonts w:ascii="Times New Roman" w:hAnsi="Times New Roman"/>
          <w:bCs/>
          <w:szCs w:val="28"/>
        </w:rPr>
      </w:pPr>
      <w:r w:rsidRPr="008F3745">
        <w:rPr>
          <w:rFonts w:ascii="Times New Roman" w:hAnsi="Times New Roman"/>
          <w:bCs/>
          <w:szCs w:val="28"/>
        </w:rPr>
        <w:t>Tổng kinh phí dự kiến hỗ trợ</w:t>
      </w:r>
      <w:r w:rsidR="000361D6">
        <w:rPr>
          <w:rFonts w:ascii="Times New Roman" w:hAnsi="Times New Roman"/>
          <w:bCs/>
          <w:szCs w:val="28"/>
        </w:rPr>
        <w:t xml:space="preserve"> 12.</w:t>
      </w:r>
      <w:r w:rsidR="009E3BE2">
        <w:rPr>
          <w:rFonts w:ascii="Times New Roman" w:hAnsi="Times New Roman"/>
          <w:bCs/>
          <w:szCs w:val="28"/>
        </w:rPr>
        <w:t>437,0</w:t>
      </w:r>
      <w:r w:rsidR="000361D6">
        <w:rPr>
          <w:rFonts w:ascii="Times New Roman" w:hAnsi="Times New Roman"/>
          <w:bCs/>
          <w:szCs w:val="28"/>
        </w:rPr>
        <w:t xml:space="preserve"> tri</w:t>
      </w:r>
      <w:r w:rsidR="000361D6" w:rsidRPr="000361D6">
        <w:rPr>
          <w:rFonts w:ascii="Times New Roman" w:hAnsi="Times New Roman"/>
          <w:bCs/>
          <w:szCs w:val="28"/>
        </w:rPr>
        <w:t>ệu</w:t>
      </w:r>
      <w:r w:rsidR="000361D6">
        <w:rPr>
          <w:rFonts w:ascii="Times New Roman" w:hAnsi="Times New Roman"/>
          <w:bCs/>
          <w:szCs w:val="28"/>
        </w:rPr>
        <w:t xml:space="preserve"> </w:t>
      </w:r>
      <w:r w:rsidR="000361D6" w:rsidRPr="000361D6">
        <w:rPr>
          <w:rFonts w:ascii="Times New Roman" w:hAnsi="Times New Roman" w:hint="eastAsia"/>
          <w:bCs/>
          <w:szCs w:val="28"/>
        </w:rPr>
        <w:t>đ</w:t>
      </w:r>
      <w:r w:rsidR="000361D6" w:rsidRPr="000361D6">
        <w:rPr>
          <w:rFonts w:ascii="Times New Roman" w:hAnsi="Times New Roman"/>
          <w:bCs/>
          <w:szCs w:val="28"/>
        </w:rPr>
        <w:t>ồng</w:t>
      </w:r>
      <w:r w:rsidR="00C805A0">
        <w:rPr>
          <w:rFonts w:ascii="Times New Roman" w:hAnsi="Times New Roman"/>
          <w:bCs/>
          <w:szCs w:val="28"/>
        </w:rPr>
        <w:t>/n</w:t>
      </w:r>
      <w:r w:rsidR="00C805A0" w:rsidRPr="00C805A0">
        <w:rPr>
          <w:rFonts w:ascii="Times New Roman" w:hAnsi="Times New Roman" w:hint="eastAsia"/>
          <w:bCs/>
          <w:szCs w:val="28"/>
        </w:rPr>
        <w:t>ă</w:t>
      </w:r>
      <w:r w:rsidR="00C805A0">
        <w:rPr>
          <w:rFonts w:ascii="Times New Roman" w:hAnsi="Times New Roman"/>
          <w:bCs/>
          <w:szCs w:val="28"/>
        </w:rPr>
        <w:t xml:space="preserve">m </w:t>
      </w:r>
      <w:r w:rsidR="00C805A0" w:rsidRPr="00C805A0">
        <w:rPr>
          <w:rFonts w:ascii="Times New Roman" w:hAnsi="Times New Roman"/>
          <w:bCs/>
          <w:i/>
          <w:szCs w:val="28"/>
        </w:rPr>
        <w:t xml:space="preserve">(sau khi Nghị quyết </w:t>
      </w:r>
      <w:r w:rsidR="00C805A0" w:rsidRPr="00C805A0">
        <w:rPr>
          <w:rStyle w:val="fontstyle01"/>
          <w:i/>
        </w:rPr>
        <w:t xml:space="preserve">Quy </w:t>
      </w:r>
      <w:r w:rsidR="00C805A0" w:rsidRPr="00C805A0">
        <w:rPr>
          <w:rStyle w:val="fontstyle01"/>
          <w:rFonts w:hint="eastAsia"/>
          <w:i/>
        </w:rPr>
        <w:t>đ</w:t>
      </w:r>
      <w:r w:rsidR="00C805A0" w:rsidRPr="00C805A0">
        <w:rPr>
          <w:rStyle w:val="fontstyle01"/>
          <w:i/>
        </w:rPr>
        <w:t xml:space="preserve">ịnh </w:t>
      </w:r>
      <w:r w:rsidR="00C805A0" w:rsidRPr="00C805A0">
        <w:rPr>
          <w:rStyle w:val="fontstyle01"/>
          <w:rFonts w:hint="eastAsia"/>
          <w:i/>
        </w:rPr>
        <w:t>đ</w:t>
      </w:r>
      <w:r w:rsidR="00C805A0" w:rsidRPr="00C805A0">
        <w:rPr>
          <w:rStyle w:val="fontstyle01"/>
          <w:i/>
        </w:rPr>
        <w:t>ối t</w:t>
      </w:r>
      <w:r w:rsidR="00C805A0" w:rsidRPr="00C805A0">
        <w:rPr>
          <w:rStyle w:val="fontstyle01"/>
          <w:rFonts w:hint="eastAsia"/>
          <w:i/>
        </w:rPr>
        <w:t>ư</w:t>
      </w:r>
      <w:r w:rsidR="00C805A0" w:rsidRPr="00C805A0">
        <w:rPr>
          <w:rStyle w:val="fontstyle01"/>
          <w:i/>
        </w:rPr>
        <w:t>ợng, mức chi th</w:t>
      </w:r>
      <w:r w:rsidR="00C805A0" w:rsidRPr="00C805A0">
        <w:rPr>
          <w:rStyle w:val="fontstyle01"/>
          <w:rFonts w:hint="eastAsia"/>
          <w:i/>
        </w:rPr>
        <w:t>ă</w:t>
      </w:r>
      <w:r w:rsidR="00C805A0" w:rsidRPr="00C805A0">
        <w:rPr>
          <w:rStyle w:val="fontstyle01"/>
          <w:i/>
        </w:rPr>
        <w:t>m hỏi, tặng quà ng</w:t>
      </w:r>
      <w:r w:rsidR="00C805A0" w:rsidRPr="00C805A0">
        <w:rPr>
          <w:rStyle w:val="fontstyle01"/>
          <w:rFonts w:hint="eastAsia"/>
          <w:i/>
        </w:rPr>
        <w:t>ư</w:t>
      </w:r>
      <w:r w:rsidR="00C805A0" w:rsidRPr="00C805A0">
        <w:rPr>
          <w:rStyle w:val="fontstyle01"/>
          <w:i/>
        </w:rPr>
        <w:t xml:space="preserve">ời có công với cách mạng và gia </w:t>
      </w:r>
      <w:r w:rsidR="00C805A0" w:rsidRPr="00C805A0">
        <w:rPr>
          <w:rStyle w:val="fontstyle01"/>
          <w:rFonts w:hint="eastAsia"/>
          <w:i/>
        </w:rPr>
        <w:t>đì</w:t>
      </w:r>
      <w:r w:rsidR="00C805A0" w:rsidRPr="00C805A0">
        <w:rPr>
          <w:rStyle w:val="fontstyle01"/>
          <w:i/>
        </w:rPr>
        <w:t>nh ng</w:t>
      </w:r>
      <w:r w:rsidR="00C805A0" w:rsidRPr="00C805A0">
        <w:rPr>
          <w:rStyle w:val="fontstyle01"/>
          <w:rFonts w:hint="eastAsia"/>
          <w:i/>
        </w:rPr>
        <w:t>ư</w:t>
      </w:r>
      <w:r w:rsidR="00C805A0" w:rsidRPr="00C805A0">
        <w:rPr>
          <w:rStyle w:val="fontstyle01"/>
          <w:i/>
        </w:rPr>
        <w:t xml:space="preserve">ời có công với cách mạng trên </w:t>
      </w:r>
      <w:r w:rsidR="00C805A0" w:rsidRPr="00C805A0">
        <w:rPr>
          <w:rStyle w:val="fontstyle01"/>
          <w:rFonts w:hint="eastAsia"/>
          <w:i/>
        </w:rPr>
        <w:t>đ</w:t>
      </w:r>
      <w:r w:rsidR="00C805A0" w:rsidRPr="00C805A0">
        <w:rPr>
          <w:rStyle w:val="fontstyle01"/>
          <w:i/>
        </w:rPr>
        <w:t xml:space="preserve">ịa bàn tỉnh Tuyên Quang </w:t>
      </w:r>
      <w:r w:rsidR="00C805A0" w:rsidRPr="00C805A0">
        <w:rPr>
          <w:rStyle w:val="fontstyle01"/>
          <w:rFonts w:hint="eastAsia"/>
          <w:i/>
        </w:rPr>
        <w:t>đư</w:t>
      </w:r>
      <w:r w:rsidR="00C805A0" w:rsidRPr="00C805A0">
        <w:rPr>
          <w:rStyle w:val="fontstyle01"/>
          <w:i/>
        </w:rPr>
        <w:t>ợc thông qua)</w:t>
      </w:r>
      <w:r w:rsidR="000361D6" w:rsidRPr="00C805A0">
        <w:rPr>
          <w:rFonts w:ascii="Times New Roman" w:hAnsi="Times New Roman"/>
          <w:bCs/>
          <w:i/>
          <w:szCs w:val="28"/>
        </w:rPr>
        <w:t>.</w:t>
      </w:r>
      <w:r w:rsidR="00A96510">
        <w:rPr>
          <w:rFonts w:ascii="Times New Roman" w:hAnsi="Times New Roman"/>
          <w:bCs/>
          <w:i/>
          <w:szCs w:val="28"/>
        </w:rPr>
        <w:t xml:space="preserve"> </w:t>
      </w:r>
      <w:r w:rsidR="003F2A1B">
        <w:rPr>
          <w:rFonts w:ascii="Times New Roman" w:hAnsi="Times New Roman"/>
          <w:iCs/>
          <w:color w:val="000000"/>
          <w:spacing w:val="-4"/>
          <w:szCs w:val="28"/>
        </w:rPr>
        <w:t>Kinh ph</w:t>
      </w:r>
      <w:r w:rsidR="003F2A1B" w:rsidRPr="00997399">
        <w:rPr>
          <w:rFonts w:ascii="Times New Roman" w:hAnsi="Times New Roman"/>
          <w:iCs/>
          <w:color w:val="000000"/>
          <w:spacing w:val="-4"/>
          <w:szCs w:val="28"/>
        </w:rPr>
        <w:t>í</w:t>
      </w:r>
      <w:r w:rsidR="003F2A1B">
        <w:rPr>
          <w:rFonts w:ascii="Times New Roman" w:hAnsi="Times New Roman"/>
          <w:iCs/>
          <w:color w:val="000000"/>
          <w:spacing w:val="-4"/>
          <w:szCs w:val="28"/>
        </w:rPr>
        <w:t xml:space="preserve"> t</w:t>
      </w:r>
      <w:r w:rsidR="003F2A1B" w:rsidRPr="00997399">
        <w:rPr>
          <w:rFonts w:ascii="Times New Roman" w:hAnsi="Times New Roman"/>
          <w:iCs/>
          <w:color w:val="000000"/>
          <w:spacing w:val="-4"/>
          <w:szCs w:val="28"/>
        </w:rPr>
        <w:t>ặng</w:t>
      </w:r>
      <w:r w:rsidR="003F2A1B">
        <w:rPr>
          <w:rFonts w:ascii="Times New Roman" w:hAnsi="Times New Roman"/>
          <w:iCs/>
          <w:color w:val="000000"/>
          <w:spacing w:val="-4"/>
          <w:szCs w:val="28"/>
        </w:rPr>
        <w:t xml:space="preserve"> qu</w:t>
      </w:r>
      <w:r w:rsidR="003F2A1B" w:rsidRPr="00997399">
        <w:rPr>
          <w:rFonts w:ascii="Times New Roman" w:hAnsi="Times New Roman"/>
          <w:iCs/>
          <w:color w:val="000000"/>
          <w:spacing w:val="-4"/>
          <w:szCs w:val="28"/>
        </w:rPr>
        <w:t>à</w:t>
      </w:r>
      <w:r w:rsidR="003F2A1B">
        <w:rPr>
          <w:rFonts w:ascii="Times New Roman" w:hAnsi="Times New Roman"/>
          <w:iCs/>
          <w:color w:val="000000"/>
          <w:spacing w:val="-4"/>
          <w:szCs w:val="28"/>
        </w:rPr>
        <w:t xml:space="preserve"> ch</w:t>
      </w:r>
      <w:r w:rsidR="003F2A1B" w:rsidRPr="00997399">
        <w:rPr>
          <w:rFonts w:ascii="Times New Roman" w:hAnsi="Times New Roman"/>
          <w:iCs/>
          <w:color w:val="000000"/>
          <w:spacing w:val="-4"/>
          <w:szCs w:val="28"/>
        </w:rPr>
        <w:t>ê</w:t>
      </w:r>
      <w:r w:rsidR="003F2A1B">
        <w:rPr>
          <w:rFonts w:ascii="Times New Roman" w:hAnsi="Times New Roman"/>
          <w:iCs/>
          <w:color w:val="000000"/>
          <w:spacing w:val="-4"/>
          <w:szCs w:val="28"/>
        </w:rPr>
        <w:t>nh l</w:t>
      </w:r>
      <w:r w:rsidR="003F2A1B" w:rsidRPr="00997399">
        <w:rPr>
          <w:rFonts w:ascii="Times New Roman" w:hAnsi="Times New Roman"/>
          <w:iCs/>
          <w:color w:val="000000"/>
          <w:spacing w:val="-4"/>
          <w:szCs w:val="28"/>
        </w:rPr>
        <w:t>ệch</w:t>
      </w:r>
      <w:r w:rsidR="003F2A1B">
        <w:rPr>
          <w:rFonts w:ascii="Times New Roman" w:hAnsi="Times New Roman"/>
          <w:iCs/>
          <w:color w:val="000000"/>
          <w:spacing w:val="-4"/>
          <w:szCs w:val="28"/>
        </w:rPr>
        <w:t xml:space="preserve"> t</w:t>
      </w:r>
      <w:r w:rsidR="003F2A1B" w:rsidRPr="00997399">
        <w:rPr>
          <w:rFonts w:ascii="Times New Roman" w:hAnsi="Times New Roman" w:hint="eastAsia"/>
          <w:iCs/>
          <w:color w:val="000000"/>
          <w:spacing w:val="-4"/>
          <w:szCs w:val="28"/>
        </w:rPr>
        <w:t>ă</w:t>
      </w:r>
      <w:r w:rsidR="003F2A1B">
        <w:rPr>
          <w:rFonts w:ascii="Times New Roman" w:hAnsi="Times New Roman"/>
          <w:iCs/>
          <w:color w:val="000000"/>
          <w:spacing w:val="-4"/>
          <w:szCs w:val="28"/>
        </w:rPr>
        <w:t>ng th</w:t>
      </w:r>
      <w:r w:rsidR="003F2A1B" w:rsidRPr="00997399">
        <w:rPr>
          <w:rFonts w:ascii="Times New Roman" w:hAnsi="Times New Roman"/>
          <w:iCs/>
          <w:color w:val="000000"/>
          <w:spacing w:val="-4"/>
          <w:szCs w:val="28"/>
        </w:rPr>
        <w:t>ê</w:t>
      </w:r>
      <w:r w:rsidR="003F2A1B">
        <w:rPr>
          <w:rFonts w:ascii="Times New Roman" w:hAnsi="Times New Roman"/>
          <w:iCs/>
          <w:color w:val="000000"/>
          <w:spacing w:val="-4"/>
          <w:szCs w:val="28"/>
        </w:rPr>
        <w:t>m 165,5 tri</w:t>
      </w:r>
      <w:r w:rsidR="003F2A1B" w:rsidRPr="000361D6">
        <w:rPr>
          <w:rFonts w:ascii="Times New Roman" w:hAnsi="Times New Roman"/>
          <w:iCs/>
          <w:color w:val="000000"/>
          <w:spacing w:val="-4"/>
          <w:szCs w:val="28"/>
        </w:rPr>
        <w:t>ệu</w:t>
      </w:r>
      <w:r w:rsidR="003F2A1B">
        <w:rPr>
          <w:rFonts w:ascii="Times New Roman" w:hAnsi="Times New Roman"/>
          <w:iCs/>
          <w:color w:val="000000"/>
          <w:spacing w:val="-4"/>
          <w:szCs w:val="28"/>
        </w:rPr>
        <w:t xml:space="preserve"> </w:t>
      </w:r>
      <w:r w:rsidR="003F2A1B" w:rsidRPr="00997399">
        <w:rPr>
          <w:rFonts w:ascii="Times New Roman" w:hAnsi="Times New Roman" w:hint="eastAsia"/>
          <w:iCs/>
          <w:color w:val="000000"/>
          <w:spacing w:val="-4"/>
          <w:szCs w:val="28"/>
        </w:rPr>
        <w:t>đ</w:t>
      </w:r>
      <w:r w:rsidR="003F2A1B" w:rsidRPr="00997399">
        <w:rPr>
          <w:rFonts w:ascii="Times New Roman" w:hAnsi="Times New Roman"/>
          <w:iCs/>
          <w:color w:val="000000"/>
          <w:spacing w:val="-4"/>
          <w:szCs w:val="28"/>
        </w:rPr>
        <w:t>ồng</w:t>
      </w:r>
      <w:r w:rsidR="0073172A">
        <w:rPr>
          <w:rFonts w:ascii="Times New Roman" w:hAnsi="Times New Roman"/>
          <w:iCs/>
          <w:color w:val="000000"/>
          <w:spacing w:val="-4"/>
          <w:szCs w:val="28"/>
        </w:rPr>
        <w:t>/năm</w:t>
      </w:r>
      <w:r w:rsidR="003F2A1B">
        <w:rPr>
          <w:rFonts w:ascii="Times New Roman" w:hAnsi="Times New Roman"/>
          <w:iCs/>
          <w:color w:val="000000"/>
          <w:spacing w:val="-4"/>
          <w:szCs w:val="28"/>
        </w:rPr>
        <w:t>.</w:t>
      </w:r>
    </w:p>
    <w:p w14:paraId="729338B0" w14:textId="77777777" w:rsidR="00A96510" w:rsidRDefault="00A96510" w:rsidP="00A96510">
      <w:pPr>
        <w:pStyle w:val="NormalWeb"/>
        <w:shd w:val="clear" w:color="auto" w:fill="FFFFFF"/>
        <w:spacing w:before="120" w:beforeAutospacing="0" w:after="0" w:afterAutospacing="0" w:line="340" w:lineRule="exact"/>
        <w:ind w:firstLine="709"/>
        <w:jc w:val="both"/>
        <w:rPr>
          <w:b/>
          <w:bCs/>
          <w:sz w:val="28"/>
          <w:szCs w:val="28"/>
        </w:rPr>
      </w:pPr>
      <w:r>
        <w:rPr>
          <w:b/>
          <w:bCs/>
          <w:sz w:val="28"/>
          <w:szCs w:val="28"/>
          <w:lang w:val="vi-VN"/>
        </w:rPr>
        <w:t>3</w:t>
      </w:r>
      <w:r>
        <w:rPr>
          <w:b/>
          <w:bCs/>
          <w:sz w:val="28"/>
          <w:szCs w:val="28"/>
        </w:rPr>
        <w:t>. Điều kiện đảm bảo thi hành</w:t>
      </w:r>
    </w:p>
    <w:p w14:paraId="14F2AAF5" w14:textId="77777777" w:rsidR="00A96510" w:rsidRDefault="00A96510" w:rsidP="00A96510">
      <w:pPr>
        <w:pStyle w:val="NormalWeb"/>
        <w:shd w:val="clear" w:color="auto" w:fill="FFFFFF"/>
        <w:spacing w:before="120" w:beforeAutospacing="0" w:after="0" w:afterAutospacing="0" w:line="340" w:lineRule="exact"/>
        <w:ind w:firstLine="709"/>
        <w:jc w:val="both"/>
        <w:rPr>
          <w:spacing w:val="-2"/>
          <w:sz w:val="28"/>
          <w:szCs w:val="28"/>
        </w:rPr>
      </w:pPr>
      <w:r>
        <w:rPr>
          <w:spacing w:val="-2"/>
          <w:sz w:val="28"/>
          <w:szCs w:val="28"/>
        </w:rPr>
        <w:t xml:space="preserve">- Ngân sách </w:t>
      </w:r>
      <w:r>
        <w:rPr>
          <w:spacing w:val="-2"/>
          <w:sz w:val="28"/>
          <w:szCs w:val="28"/>
          <w:lang w:val="en-SG"/>
        </w:rPr>
        <w:t>Nhà nước</w:t>
      </w:r>
      <w:r>
        <w:rPr>
          <w:spacing w:val="-2"/>
          <w:sz w:val="28"/>
          <w:szCs w:val="28"/>
        </w:rPr>
        <w:t xml:space="preserve"> đảm bảo đáp ứng đủ kinh phí để thực hiện Nghị quyết.</w:t>
      </w:r>
    </w:p>
    <w:p w14:paraId="3C952596" w14:textId="77777777" w:rsidR="00A96510" w:rsidRDefault="00A96510" w:rsidP="00A96510">
      <w:pPr>
        <w:pStyle w:val="NormalWeb"/>
        <w:shd w:val="clear" w:color="auto" w:fill="FFFFFF"/>
        <w:spacing w:before="120" w:beforeAutospacing="0" w:after="0" w:afterAutospacing="0" w:line="340" w:lineRule="exact"/>
        <w:ind w:firstLine="709"/>
        <w:jc w:val="both"/>
        <w:rPr>
          <w:sz w:val="28"/>
          <w:szCs w:val="28"/>
        </w:rPr>
      </w:pPr>
      <w:r>
        <w:rPr>
          <w:sz w:val="28"/>
          <w:szCs w:val="28"/>
        </w:rPr>
        <w:t xml:space="preserve">- </w:t>
      </w:r>
      <w:r>
        <w:rPr>
          <w:sz w:val="28"/>
          <w:szCs w:val="28"/>
          <w:lang w:val="en-SG"/>
        </w:rPr>
        <w:t>Ủy ban nhân dân các xã, phường</w:t>
      </w:r>
      <w:r>
        <w:rPr>
          <w:sz w:val="28"/>
          <w:szCs w:val="28"/>
          <w:lang w:val="vi-VN"/>
        </w:rPr>
        <w:t xml:space="preserve"> </w:t>
      </w:r>
      <w:r>
        <w:rPr>
          <w:sz w:val="28"/>
          <w:szCs w:val="28"/>
          <w:lang w:val="en-SG"/>
        </w:rPr>
        <w:t>và các cơ quan, đơn vị liên quan</w:t>
      </w:r>
      <w:r>
        <w:rPr>
          <w:sz w:val="28"/>
          <w:szCs w:val="28"/>
        </w:rPr>
        <w:t xml:space="preserve"> triển khai thực hiện ngay sau khi Nghị quyết được ban hành.</w:t>
      </w:r>
    </w:p>
    <w:p w14:paraId="40CFC841" w14:textId="77777777" w:rsidR="00A96510" w:rsidRDefault="00A96510" w:rsidP="00A96510">
      <w:pPr>
        <w:pStyle w:val="NormalWeb"/>
        <w:shd w:val="clear" w:color="auto" w:fill="FFFFFF"/>
        <w:spacing w:before="120" w:beforeAutospacing="0" w:after="0" w:afterAutospacing="0" w:line="340" w:lineRule="exact"/>
        <w:ind w:firstLine="709"/>
        <w:jc w:val="both"/>
        <w:rPr>
          <w:b/>
          <w:sz w:val="28"/>
          <w:szCs w:val="28"/>
        </w:rPr>
      </w:pPr>
      <w:r>
        <w:rPr>
          <w:b/>
          <w:sz w:val="28"/>
          <w:szCs w:val="28"/>
        </w:rPr>
        <w:t>V</w:t>
      </w:r>
      <w:r>
        <w:rPr>
          <w:b/>
          <w:sz w:val="28"/>
          <w:szCs w:val="28"/>
          <w:lang w:val="vi-VN"/>
        </w:rPr>
        <w:t>I</w:t>
      </w:r>
      <w:r>
        <w:rPr>
          <w:b/>
          <w:sz w:val="28"/>
          <w:szCs w:val="28"/>
        </w:rPr>
        <w:t>. NHỮNG VẪN ĐỀ XIN Ý KIẾN</w:t>
      </w:r>
    </w:p>
    <w:p w14:paraId="7E423A81" w14:textId="77777777" w:rsidR="00A96510" w:rsidRDefault="00A96510" w:rsidP="00A96510">
      <w:pPr>
        <w:pStyle w:val="NormalWeb"/>
        <w:shd w:val="clear" w:color="auto" w:fill="FFFFFF"/>
        <w:spacing w:before="120" w:beforeAutospacing="0" w:after="0" w:afterAutospacing="0" w:line="340" w:lineRule="exact"/>
        <w:ind w:firstLine="709"/>
        <w:jc w:val="both"/>
        <w:rPr>
          <w:spacing w:val="-1"/>
          <w:sz w:val="28"/>
          <w:szCs w:val="28"/>
        </w:rPr>
      </w:pPr>
      <w:r>
        <w:rPr>
          <w:spacing w:val="-1"/>
          <w:sz w:val="28"/>
          <w:szCs w:val="28"/>
        </w:rPr>
        <w:t>Các quy định trong dự thảo Nghị quyết đảm bảo tính hợp pháp, thống nhất và phù hợp với điều kiện thực tế. Các cơ quan, đơn vị, địa phương đã thống nhất với dự thảo Nghị quyết.</w:t>
      </w:r>
    </w:p>
    <w:p w14:paraId="4DCB5F59" w14:textId="77777777" w:rsidR="00A96510" w:rsidRDefault="00A96510" w:rsidP="00A96510">
      <w:pPr>
        <w:pStyle w:val="NormalWeb"/>
        <w:shd w:val="clear" w:color="auto" w:fill="FFFFFF"/>
        <w:spacing w:before="120" w:beforeAutospacing="0" w:after="0" w:afterAutospacing="0" w:line="340" w:lineRule="exact"/>
        <w:ind w:firstLine="709"/>
        <w:jc w:val="center"/>
        <w:rPr>
          <w:bCs/>
          <w:i/>
          <w:iCs/>
          <w:sz w:val="28"/>
          <w:szCs w:val="28"/>
          <w:lang w:val="nl-NL"/>
        </w:rPr>
      </w:pPr>
      <w:r>
        <w:rPr>
          <w:bCs/>
          <w:i/>
          <w:iCs/>
          <w:sz w:val="28"/>
          <w:szCs w:val="28"/>
          <w:lang w:val="nl-NL"/>
        </w:rPr>
        <w:t>(Có dự thảo Nghị quyết gửi kèm)</w:t>
      </w:r>
    </w:p>
    <w:p w14:paraId="7CC52077" w14:textId="1C69961E" w:rsidR="00640934" w:rsidRDefault="00640934" w:rsidP="00B26497">
      <w:pPr>
        <w:spacing w:before="100" w:after="100"/>
        <w:ind w:firstLine="709"/>
        <w:jc w:val="both"/>
        <w:rPr>
          <w:rFonts w:ascii="Times New Roman" w:hAnsi="Times New Roman"/>
          <w:bCs/>
          <w:szCs w:val="28"/>
        </w:rPr>
      </w:pPr>
      <w:r>
        <w:rPr>
          <w:rFonts w:ascii="Times New Roman" w:hAnsi="Times New Roman"/>
          <w:bCs/>
          <w:szCs w:val="28"/>
        </w:rPr>
        <w:t>Tr</w:t>
      </w:r>
      <w:r w:rsidRPr="00640934">
        <w:rPr>
          <w:rFonts w:ascii="Times New Roman" w:hAnsi="Times New Roman"/>
          <w:bCs/>
          <w:szCs w:val="28"/>
        </w:rPr>
        <w:t>ê</w:t>
      </w:r>
      <w:r>
        <w:rPr>
          <w:rFonts w:ascii="Times New Roman" w:hAnsi="Times New Roman"/>
          <w:bCs/>
          <w:szCs w:val="28"/>
        </w:rPr>
        <w:t xml:space="preserve">n </w:t>
      </w:r>
      <w:r w:rsidRPr="00640934">
        <w:rPr>
          <w:rFonts w:ascii="Times New Roman" w:hAnsi="Times New Roman" w:hint="eastAsia"/>
          <w:bCs/>
          <w:szCs w:val="28"/>
        </w:rPr>
        <w:t>đ</w:t>
      </w:r>
      <w:r w:rsidRPr="00640934">
        <w:rPr>
          <w:rFonts w:ascii="Times New Roman" w:hAnsi="Times New Roman"/>
          <w:bCs/>
          <w:szCs w:val="28"/>
        </w:rPr>
        <w:t>â</w:t>
      </w:r>
      <w:r>
        <w:rPr>
          <w:rFonts w:ascii="Times New Roman" w:hAnsi="Times New Roman"/>
          <w:bCs/>
          <w:szCs w:val="28"/>
        </w:rPr>
        <w:t>y l</w:t>
      </w:r>
      <w:r w:rsidRPr="00640934">
        <w:rPr>
          <w:rFonts w:ascii="Times New Roman" w:hAnsi="Times New Roman"/>
          <w:bCs/>
          <w:szCs w:val="28"/>
        </w:rPr>
        <w:t>à</w:t>
      </w:r>
      <w:r>
        <w:rPr>
          <w:rFonts w:ascii="Times New Roman" w:hAnsi="Times New Roman"/>
          <w:bCs/>
          <w:szCs w:val="28"/>
        </w:rPr>
        <w:t xml:space="preserve"> T</w:t>
      </w:r>
      <w:r w:rsidRPr="00640934">
        <w:rPr>
          <w:rFonts w:ascii="Times New Roman" w:hAnsi="Times New Roman"/>
          <w:bCs/>
          <w:szCs w:val="28"/>
        </w:rPr>
        <w:t>ờ</w:t>
      </w:r>
      <w:r>
        <w:rPr>
          <w:rFonts w:ascii="Times New Roman" w:hAnsi="Times New Roman"/>
          <w:bCs/>
          <w:szCs w:val="28"/>
        </w:rPr>
        <w:t xml:space="preserve"> tr</w:t>
      </w:r>
      <w:r w:rsidRPr="00640934">
        <w:rPr>
          <w:rFonts w:ascii="Times New Roman" w:hAnsi="Times New Roman"/>
          <w:bCs/>
          <w:szCs w:val="28"/>
        </w:rPr>
        <w:t>ình</w:t>
      </w:r>
      <w:r w:rsidR="00A56A71" w:rsidRPr="00A56A71">
        <w:rPr>
          <w:rFonts w:ascii="Times New Roman" w:hAnsi="Times New Roman"/>
          <w:bCs/>
        </w:rPr>
        <w:t xml:space="preserve"> </w:t>
      </w:r>
      <w:r w:rsidR="00A96510">
        <w:rPr>
          <w:rFonts w:ascii="Times New Roman" w:hAnsi="Times New Roman"/>
          <w:bCs/>
          <w:szCs w:val="28"/>
        </w:rPr>
        <w:t>dự thảo</w:t>
      </w:r>
      <w:r>
        <w:rPr>
          <w:rFonts w:ascii="Times New Roman" w:hAnsi="Times New Roman"/>
          <w:bCs/>
          <w:szCs w:val="28"/>
        </w:rPr>
        <w:t xml:space="preserve"> </w:t>
      </w:r>
      <w:r>
        <w:rPr>
          <w:rStyle w:val="Strong"/>
          <w:rFonts w:ascii="Times New Roman" w:hAnsi="Times New Roman"/>
          <w:b w:val="0"/>
          <w:bCs w:val="0"/>
        </w:rPr>
        <w:t>Ngh</w:t>
      </w:r>
      <w:r w:rsidRPr="00640934">
        <w:rPr>
          <w:rStyle w:val="Strong"/>
          <w:rFonts w:ascii="Times New Roman" w:hAnsi="Times New Roman"/>
          <w:b w:val="0"/>
          <w:bCs w:val="0"/>
        </w:rPr>
        <w:t>ị</w:t>
      </w:r>
      <w:r>
        <w:rPr>
          <w:rStyle w:val="Strong"/>
          <w:rFonts w:ascii="Times New Roman" w:hAnsi="Times New Roman"/>
          <w:b w:val="0"/>
          <w:bCs w:val="0"/>
        </w:rPr>
        <w:t xml:space="preserve"> quy</w:t>
      </w:r>
      <w:r w:rsidRPr="00640934">
        <w:rPr>
          <w:rStyle w:val="Strong"/>
          <w:rFonts w:ascii="Times New Roman" w:hAnsi="Times New Roman"/>
          <w:b w:val="0"/>
          <w:bCs w:val="0"/>
        </w:rPr>
        <w:t>ết</w:t>
      </w:r>
      <w:r w:rsidRPr="00865EEB">
        <w:rPr>
          <w:rFonts w:ascii="Times New Roman" w:hAnsi="Times New Roman"/>
          <w:bCs/>
          <w:szCs w:val="28"/>
        </w:rPr>
        <w:t xml:space="preserve"> Quy định đối tượng, mức chi thăm hỏi, tặng quà người có công với cách mạng và gia đình người có công với cách mạng trên địa bàn tỉnh Tuyên Quang</w:t>
      </w:r>
      <w:r w:rsidR="00A96510">
        <w:rPr>
          <w:rFonts w:ascii="Times New Roman" w:hAnsi="Times New Roman"/>
          <w:bCs/>
          <w:szCs w:val="28"/>
        </w:rPr>
        <w:t>.</w:t>
      </w:r>
      <w:r>
        <w:rPr>
          <w:rFonts w:ascii="Times New Roman" w:hAnsi="Times New Roman"/>
          <w:bCs/>
          <w:szCs w:val="28"/>
        </w:rPr>
        <w:t xml:space="preserve"> U</w:t>
      </w:r>
      <w:r w:rsidRPr="00640934">
        <w:rPr>
          <w:rFonts w:ascii="Times New Roman" w:hAnsi="Times New Roman"/>
          <w:bCs/>
          <w:szCs w:val="28"/>
        </w:rPr>
        <w:t>ỷ</w:t>
      </w:r>
      <w:r>
        <w:rPr>
          <w:rFonts w:ascii="Times New Roman" w:hAnsi="Times New Roman"/>
          <w:bCs/>
          <w:szCs w:val="28"/>
        </w:rPr>
        <w:t xml:space="preserve"> ban nh</w:t>
      </w:r>
      <w:r w:rsidRPr="00640934">
        <w:rPr>
          <w:rFonts w:ascii="Times New Roman" w:hAnsi="Times New Roman"/>
          <w:bCs/>
          <w:szCs w:val="28"/>
        </w:rPr>
        <w:t>â</w:t>
      </w:r>
      <w:r>
        <w:rPr>
          <w:rFonts w:ascii="Times New Roman" w:hAnsi="Times New Roman"/>
          <w:bCs/>
          <w:szCs w:val="28"/>
        </w:rPr>
        <w:t>n d</w:t>
      </w:r>
      <w:r w:rsidRPr="00640934">
        <w:rPr>
          <w:rFonts w:ascii="Times New Roman" w:hAnsi="Times New Roman"/>
          <w:bCs/>
          <w:szCs w:val="28"/>
        </w:rPr>
        <w:t>â</w:t>
      </w:r>
      <w:r>
        <w:rPr>
          <w:rFonts w:ascii="Times New Roman" w:hAnsi="Times New Roman"/>
          <w:bCs/>
          <w:szCs w:val="28"/>
        </w:rPr>
        <w:t>n t</w:t>
      </w:r>
      <w:r w:rsidRPr="00640934">
        <w:rPr>
          <w:rFonts w:ascii="Times New Roman" w:hAnsi="Times New Roman"/>
          <w:bCs/>
          <w:szCs w:val="28"/>
        </w:rPr>
        <w:t>ỉnh</w:t>
      </w:r>
      <w:r>
        <w:rPr>
          <w:rFonts w:ascii="Times New Roman" w:hAnsi="Times New Roman"/>
          <w:bCs/>
          <w:szCs w:val="28"/>
        </w:rPr>
        <w:t xml:space="preserve"> k</w:t>
      </w:r>
      <w:r w:rsidRPr="00640934">
        <w:rPr>
          <w:rFonts w:ascii="Times New Roman" w:hAnsi="Times New Roman"/>
          <w:bCs/>
          <w:szCs w:val="28"/>
        </w:rPr>
        <w:t>ính</w:t>
      </w:r>
      <w:r>
        <w:rPr>
          <w:rFonts w:ascii="Times New Roman" w:hAnsi="Times New Roman"/>
          <w:bCs/>
          <w:szCs w:val="28"/>
        </w:rPr>
        <w:t xml:space="preserve"> tr</w:t>
      </w:r>
      <w:r w:rsidRPr="00640934">
        <w:rPr>
          <w:rFonts w:ascii="Times New Roman" w:hAnsi="Times New Roman"/>
          <w:bCs/>
          <w:szCs w:val="28"/>
        </w:rPr>
        <w:t>ình</w:t>
      </w:r>
      <w:r>
        <w:rPr>
          <w:rFonts w:ascii="Times New Roman" w:hAnsi="Times New Roman"/>
          <w:bCs/>
          <w:szCs w:val="28"/>
        </w:rPr>
        <w:t xml:space="preserve"> Th</w:t>
      </w:r>
      <w:r>
        <w:rPr>
          <w:rFonts w:ascii="Times New Roman" w:hAnsi="Times New Roman" w:hint="eastAsia"/>
          <w:bCs/>
          <w:szCs w:val="28"/>
        </w:rPr>
        <w:t>ư</w:t>
      </w:r>
      <w:r w:rsidRPr="00640934">
        <w:rPr>
          <w:rFonts w:ascii="Times New Roman" w:hAnsi="Times New Roman"/>
          <w:bCs/>
          <w:szCs w:val="28"/>
        </w:rPr>
        <w:t>ờng</w:t>
      </w:r>
      <w:r>
        <w:rPr>
          <w:rFonts w:ascii="Times New Roman" w:hAnsi="Times New Roman"/>
          <w:bCs/>
          <w:szCs w:val="28"/>
        </w:rPr>
        <w:t xml:space="preserve"> tr</w:t>
      </w:r>
      <w:r w:rsidRPr="00640934">
        <w:rPr>
          <w:rFonts w:ascii="Times New Roman" w:hAnsi="Times New Roman"/>
          <w:bCs/>
          <w:szCs w:val="28"/>
        </w:rPr>
        <w:t>ực</w:t>
      </w:r>
      <w:r>
        <w:rPr>
          <w:rFonts w:ascii="Times New Roman" w:hAnsi="Times New Roman"/>
          <w:bCs/>
          <w:szCs w:val="28"/>
        </w:rPr>
        <w:t xml:space="preserve"> H</w:t>
      </w:r>
      <w:r w:rsidRPr="00640934">
        <w:rPr>
          <w:rFonts w:ascii="Times New Roman" w:hAnsi="Times New Roman"/>
          <w:bCs/>
          <w:szCs w:val="28"/>
        </w:rPr>
        <w:t>ội</w:t>
      </w:r>
      <w:r>
        <w:rPr>
          <w:rFonts w:ascii="Times New Roman" w:hAnsi="Times New Roman"/>
          <w:bCs/>
          <w:szCs w:val="28"/>
        </w:rPr>
        <w:t xml:space="preserve"> </w:t>
      </w:r>
      <w:r w:rsidRPr="00640934">
        <w:rPr>
          <w:rFonts w:ascii="Times New Roman" w:hAnsi="Times New Roman" w:hint="eastAsia"/>
          <w:bCs/>
          <w:szCs w:val="28"/>
        </w:rPr>
        <w:t>đ</w:t>
      </w:r>
      <w:r w:rsidRPr="00640934">
        <w:rPr>
          <w:rFonts w:ascii="Times New Roman" w:hAnsi="Times New Roman"/>
          <w:bCs/>
          <w:szCs w:val="28"/>
        </w:rPr>
        <w:t>ồng</w:t>
      </w:r>
      <w:r>
        <w:rPr>
          <w:rFonts w:ascii="Times New Roman" w:hAnsi="Times New Roman"/>
          <w:bCs/>
          <w:szCs w:val="28"/>
        </w:rPr>
        <w:t xml:space="preserve"> nh</w:t>
      </w:r>
      <w:r w:rsidRPr="00640934">
        <w:rPr>
          <w:rFonts w:ascii="Times New Roman" w:hAnsi="Times New Roman"/>
          <w:bCs/>
          <w:szCs w:val="28"/>
        </w:rPr>
        <w:t>â</w:t>
      </w:r>
      <w:r>
        <w:rPr>
          <w:rFonts w:ascii="Times New Roman" w:hAnsi="Times New Roman"/>
          <w:bCs/>
          <w:szCs w:val="28"/>
        </w:rPr>
        <w:t>n d</w:t>
      </w:r>
      <w:r w:rsidRPr="00640934">
        <w:rPr>
          <w:rFonts w:ascii="Times New Roman" w:hAnsi="Times New Roman"/>
          <w:bCs/>
          <w:szCs w:val="28"/>
        </w:rPr>
        <w:t>â</w:t>
      </w:r>
      <w:r>
        <w:rPr>
          <w:rFonts w:ascii="Times New Roman" w:hAnsi="Times New Roman"/>
          <w:bCs/>
          <w:szCs w:val="28"/>
        </w:rPr>
        <w:t>n t</w:t>
      </w:r>
      <w:r w:rsidRPr="00640934">
        <w:rPr>
          <w:rFonts w:ascii="Times New Roman" w:hAnsi="Times New Roman"/>
          <w:bCs/>
          <w:szCs w:val="28"/>
        </w:rPr>
        <w:t>ỉnh</w:t>
      </w:r>
      <w:r>
        <w:rPr>
          <w:rFonts w:ascii="Times New Roman" w:hAnsi="Times New Roman"/>
          <w:bCs/>
          <w:szCs w:val="28"/>
        </w:rPr>
        <w:t xml:space="preserve"> xem x</w:t>
      </w:r>
      <w:r w:rsidRPr="00640934">
        <w:rPr>
          <w:rFonts w:ascii="Times New Roman" w:hAnsi="Times New Roman"/>
          <w:bCs/>
          <w:szCs w:val="28"/>
        </w:rPr>
        <w:t>ét</w:t>
      </w:r>
      <w:r>
        <w:rPr>
          <w:rFonts w:ascii="Times New Roman" w:hAnsi="Times New Roman"/>
          <w:bCs/>
          <w:szCs w:val="28"/>
        </w:rPr>
        <w:t>, quy</w:t>
      </w:r>
      <w:r w:rsidRPr="00640934">
        <w:rPr>
          <w:rFonts w:ascii="Times New Roman" w:hAnsi="Times New Roman"/>
          <w:bCs/>
          <w:szCs w:val="28"/>
        </w:rPr>
        <w:t>ết</w:t>
      </w:r>
      <w:r>
        <w:rPr>
          <w:rFonts w:ascii="Times New Roman" w:hAnsi="Times New Roman"/>
          <w:bCs/>
          <w:szCs w:val="28"/>
        </w:rPr>
        <w:t xml:space="preserve"> </w:t>
      </w:r>
      <w:r w:rsidRPr="00640934">
        <w:rPr>
          <w:rFonts w:ascii="Times New Roman" w:hAnsi="Times New Roman" w:hint="eastAsia"/>
          <w:bCs/>
          <w:szCs w:val="28"/>
        </w:rPr>
        <w:t>đ</w:t>
      </w:r>
      <w:r w:rsidRPr="00640934">
        <w:rPr>
          <w:rFonts w:ascii="Times New Roman" w:hAnsi="Times New Roman"/>
          <w:bCs/>
          <w:szCs w:val="28"/>
        </w:rPr>
        <w:t>ịnh</w:t>
      </w:r>
      <w:r>
        <w:rPr>
          <w:rFonts w:ascii="Times New Roman" w:hAnsi="Times New Roman"/>
          <w:bCs/>
          <w:szCs w:val="28"/>
        </w:rPr>
        <w:t>./.</w:t>
      </w:r>
    </w:p>
    <w:p w14:paraId="33AC026F" w14:textId="77777777" w:rsidR="00A56A71" w:rsidRPr="002E7879" w:rsidRDefault="00A56A71" w:rsidP="00A56A71">
      <w:pPr>
        <w:spacing w:before="120" w:line="264" w:lineRule="auto"/>
        <w:ind w:firstLine="680"/>
        <w:jc w:val="both"/>
        <w:rPr>
          <w:sz w:val="2"/>
        </w:rPr>
      </w:pPr>
    </w:p>
    <w:tbl>
      <w:tblPr>
        <w:tblW w:w="0" w:type="auto"/>
        <w:tblInd w:w="108" w:type="dxa"/>
        <w:tblCellMar>
          <w:left w:w="0" w:type="dxa"/>
          <w:right w:w="0" w:type="dxa"/>
        </w:tblCellMar>
        <w:tblLook w:val="0000" w:firstRow="0" w:lastRow="0" w:firstColumn="0" w:lastColumn="0" w:noHBand="0" w:noVBand="0"/>
      </w:tblPr>
      <w:tblGrid>
        <w:gridCol w:w="3947"/>
        <w:gridCol w:w="5233"/>
      </w:tblGrid>
      <w:tr w:rsidR="00A56A71" w:rsidRPr="002E7879" w14:paraId="2FDCA345" w14:textId="77777777" w:rsidTr="00A423E9">
        <w:tc>
          <w:tcPr>
            <w:tcW w:w="4139" w:type="dxa"/>
            <w:tcMar>
              <w:top w:w="0" w:type="dxa"/>
              <w:left w:w="108" w:type="dxa"/>
              <w:bottom w:w="0" w:type="dxa"/>
              <w:right w:w="108" w:type="dxa"/>
            </w:tcMar>
          </w:tcPr>
          <w:p w14:paraId="68E6229B" w14:textId="3BA019D8" w:rsidR="00A56A71" w:rsidRPr="00665B3D" w:rsidRDefault="00A56A71" w:rsidP="0012677F">
            <w:pPr>
              <w:pStyle w:val="NormalWeb"/>
              <w:spacing w:before="0" w:beforeAutospacing="0" w:after="0" w:afterAutospacing="0"/>
              <w:rPr>
                <w:b/>
                <w:bCs/>
                <w:i/>
                <w:iCs/>
                <w:sz w:val="4"/>
                <w:lang w:val="vi-VN"/>
              </w:rPr>
            </w:pPr>
          </w:p>
          <w:p w14:paraId="3E6B7624" w14:textId="77777777" w:rsidR="003E3208" w:rsidRDefault="00A56A71" w:rsidP="0012677F">
            <w:pPr>
              <w:pStyle w:val="NormalWeb"/>
              <w:spacing w:before="0" w:beforeAutospacing="0" w:after="0" w:afterAutospacing="0"/>
              <w:rPr>
                <w:sz w:val="22"/>
                <w:szCs w:val="22"/>
              </w:rPr>
            </w:pPr>
            <w:r w:rsidRPr="00665B3D">
              <w:rPr>
                <w:b/>
                <w:bCs/>
                <w:i/>
                <w:iCs/>
                <w:lang w:val="vi-VN"/>
              </w:rPr>
              <w:t>Nơi nhận:</w:t>
            </w:r>
            <w:r w:rsidRPr="00665B3D">
              <w:rPr>
                <w:b/>
                <w:bCs/>
                <w:i/>
                <w:iCs/>
                <w:lang w:val="vi-VN"/>
              </w:rPr>
              <w:br/>
            </w:r>
            <w:r w:rsidRPr="00665B3D">
              <w:rPr>
                <w:sz w:val="22"/>
                <w:szCs w:val="22"/>
                <w:lang w:val="vi-VN"/>
              </w:rPr>
              <w:t xml:space="preserve">- </w:t>
            </w:r>
            <w:r w:rsidR="003E3208">
              <w:rPr>
                <w:sz w:val="22"/>
                <w:szCs w:val="22"/>
              </w:rPr>
              <w:t>Th</w:t>
            </w:r>
            <w:r w:rsidR="003E3208">
              <w:rPr>
                <w:rFonts w:hint="eastAsia"/>
                <w:sz w:val="22"/>
                <w:szCs w:val="22"/>
              </w:rPr>
              <w:t>ư</w:t>
            </w:r>
            <w:r w:rsidR="003E3208" w:rsidRPr="003E3208">
              <w:rPr>
                <w:sz w:val="22"/>
                <w:szCs w:val="22"/>
              </w:rPr>
              <w:t>ờng</w:t>
            </w:r>
            <w:r w:rsidR="003E3208">
              <w:rPr>
                <w:sz w:val="22"/>
                <w:szCs w:val="22"/>
              </w:rPr>
              <w:t xml:space="preserve"> tr</w:t>
            </w:r>
            <w:r w:rsidR="003E3208" w:rsidRPr="003E3208">
              <w:rPr>
                <w:sz w:val="22"/>
                <w:szCs w:val="22"/>
              </w:rPr>
              <w:t>ực</w:t>
            </w:r>
            <w:r w:rsidR="003E3208">
              <w:rPr>
                <w:sz w:val="22"/>
                <w:szCs w:val="22"/>
              </w:rPr>
              <w:t xml:space="preserve"> H</w:t>
            </w:r>
            <w:r w:rsidR="003E3208" w:rsidRPr="003E3208">
              <w:rPr>
                <w:rFonts w:hint="eastAsia"/>
                <w:sz w:val="22"/>
                <w:szCs w:val="22"/>
              </w:rPr>
              <w:t>Đ</w:t>
            </w:r>
            <w:r w:rsidR="003E3208">
              <w:rPr>
                <w:sz w:val="22"/>
                <w:szCs w:val="22"/>
              </w:rPr>
              <w:t>N</w:t>
            </w:r>
            <w:r w:rsidR="003E3208" w:rsidRPr="003E3208">
              <w:rPr>
                <w:sz w:val="22"/>
                <w:szCs w:val="22"/>
              </w:rPr>
              <w:t>D</w:t>
            </w:r>
            <w:r w:rsidR="003E3208">
              <w:rPr>
                <w:sz w:val="22"/>
                <w:szCs w:val="22"/>
              </w:rPr>
              <w:t xml:space="preserve"> t</w:t>
            </w:r>
            <w:r w:rsidR="003E3208" w:rsidRPr="003E3208">
              <w:rPr>
                <w:sz w:val="22"/>
                <w:szCs w:val="22"/>
              </w:rPr>
              <w:t>ỉnh</w:t>
            </w:r>
            <w:r w:rsidR="003E3208">
              <w:rPr>
                <w:sz w:val="22"/>
                <w:szCs w:val="22"/>
              </w:rPr>
              <w:t>;</w:t>
            </w:r>
          </w:p>
          <w:p w14:paraId="3D582A16" w14:textId="27B0B1FA" w:rsidR="00640934" w:rsidRDefault="003E3208" w:rsidP="0012677F">
            <w:pPr>
              <w:pStyle w:val="NormalWeb"/>
              <w:spacing w:before="0" w:beforeAutospacing="0" w:after="0" w:afterAutospacing="0"/>
              <w:rPr>
                <w:sz w:val="22"/>
                <w:szCs w:val="22"/>
                <w:lang w:val="en-SG"/>
              </w:rPr>
            </w:pPr>
            <w:r>
              <w:rPr>
                <w:sz w:val="22"/>
                <w:szCs w:val="22"/>
                <w:lang w:val="en-SG"/>
              </w:rPr>
              <w:t>-</w:t>
            </w:r>
            <w:r w:rsidR="00640934">
              <w:rPr>
                <w:sz w:val="22"/>
                <w:szCs w:val="22"/>
                <w:lang w:val="en-SG"/>
              </w:rPr>
              <w:t xml:space="preserve"> Ch</w:t>
            </w:r>
            <w:r w:rsidR="00640934" w:rsidRPr="00640934">
              <w:rPr>
                <w:sz w:val="22"/>
                <w:szCs w:val="22"/>
                <w:lang w:val="en-SG"/>
              </w:rPr>
              <w:t>ủ</w:t>
            </w:r>
            <w:r w:rsidR="00640934">
              <w:rPr>
                <w:sz w:val="22"/>
                <w:szCs w:val="22"/>
                <w:lang w:val="en-SG"/>
              </w:rPr>
              <w:t xml:space="preserve"> t</w:t>
            </w:r>
            <w:r w:rsidR="00640934" w:rsidRPr="00640934">
              <w:rPr>
                <w:sz w:val="22"/>
                <w:szCs w:val="22"/>
                <w:lang w:val="en-SG"/>
              </w:rPr>
              <w:t>ịch</w:t>
            </w:r>
            <w:r w:rsidR="00640934">
              <w:rPr>
                <w:sz w:val="22"/>
                <w:szCs w:val="22"/>
                <w:lang w:val="en-SG"/>
              </w:rPr>
              <w:t>, c</w:t>
            </w:r>
            <w:r w:rsidR="00640934" w:rsidRPr="00640934">
              <w:rPr>
                <w:sz w:val="22"/>
                <w:szCs w:val="22"/>
                <w:lang w:val="en-SG"/>
              </w:rPr>
              <w:t>ác</w:t>
            </w:r>
            <w:r w:rsidR="00640934">
              <w:rPr>
                <w:sz w:val="22"/>
                <w:szCs w:val="22"/>
                <w:lang w:val="en-SG"/>
              </w:rPr>
              <w:t xml:space="preserve"> PCT UBN</w:t>
            </w:r>
            <w:r w:rsidR="00640934" w:rsidRPr="00640934">
              <w:rPr>
                <w:sz w:val="22"/>
                <w:szCs w:val="22"/>
                <w:lang w:val="en-SG"/>
              </w:rPr>
              <w:t>D</w:t>
            </w:r>
            <w:r w:rsidR="00640934">
              <w:rPr>
                <w:sz w:val="22"/>
                <w:szCs w:val="22"/>
                <w:lang w:val="en-SG"/>
              </w:rPr>
              <w:t xml:space="preserve"> t</w:t>
            </w:r>
            <w:r w:rsidR="00640934" w:rsidRPr="00640934">
              <w:rPr>
                <w:sz w:val="22"/>
                <w:szCs w:val="22"/>
                <w:lang w:val="en-SG"/>
              </w:rPr>
              <w:t>ỉnh</w:t>
            </w:r>
            <w:r w:rsidR="00640934">
              <w:rPr>
                <w:sz w:val="22"/>
                <w:szCs w:val="22"/>
                <w:lang w:val="en-SG"/>
              </w:rPr>
              <w:t>;</w:t>
            </w:r>
          </w:p>
          <w:p w14:paraId="761E2062" w14:textId="77777777" w:rsidR="00A56A71" w:rsidRPr="00665B3D" w:rsidRDefault="00A56A71" w:rsidP="0012677F">
            <w:pPr>
              <w:pStyle w:val="NormalWeb"/>
              <w:spacing w:before="0" w:beforeAutospacing="0" w:after="0" w:afterAutospacing="0"/>
              <w:rPr>
                <w:sz w:val="22"/>
                <w:szCs w:val="22"/>
                <w:lang w:val="en-SG"/>
              </w:rPr>
            </w:pPr>
            <w:r w:rsidRPr="00665B3D">
              <w:rPr>
                <w:sz w:val="22"/>
                <w:szCs w:val="22"/>
                <w:lang w:val="en-SG"/>
              </w:rPr>
              <w:t>- Văn phòng UBND tỉnh;</w:t>
            </w:r>
          </w:p>
          <w:p w14:paraId="6C55D9C0" w14:textId="77777777" w:rsidR="00A56A71" w:rsidRPr="00665B3D" w:rsidRDefault="00A56A71" w:rsidP="0012677F">
            <w:pPr>
              <w:pStyle w:val="NormalWeb"/>
              <w:spacing w:before="0" w:beforeAutospacing="0" w:after="0" w:afterAutospacing="0"/>
              <w:rPr>
                <w:sz w:val="22"/>
                <w:szCs w:val="22"/>
                <w:lang w:val="vi-VN"/>
              </w:rPr>
            </w:pPr>
            <w:r w:rsidRPr="00665B3D">
              <w:rPr>
                <w:sz w:val="22"/>
                <w:szCs w:val="22"/>
                <w:lang w:val="vi-VN"/>
              </w:rPr>
              <w:t xml:space="preserve">- </w:t>
            </w:r>
            <w:r w:rsidRPr="00665B3D">
              <w:rPr>
                <w:sz w:val="22"/>
                <w:szCs w:val="22"/>
              </w:rPr>
              <w:t>Lãnh đạo Sở</w:t>
            </w:r>
            <w:r w:rsidRPr="00665B3D">
              <w:rPr>
                <w:sz w:val="22"/>
                <w:szCs w:val="22"/>
                <w:lang w:val="vi-VN"/>
              </w:rPr>
              <w:t>;</w:t>
            </w:r>
          </w:p>
          <w:p w14:paraId="348F9B41" w14:textId="79224369" w:rsidR="00A56A71" w:rsidRPr="009E4302" w:rsidRDefault="00A56A71" w:rsidP="0012677F">
            <w:pPr>
              <w:jc w:val="both"/>
              <w:rPr>
                <w:rFonts w:ascii="Times New Roman" w:hAnsi="Times New Roman"/>
              </w:rPr>
            </w:pPr>
            <w:r w:rsidRPr="00665B3D">
              <w:rPr>
                <w:rFonts w:ascii="Times New Roman" w:hAnsi="Times New Roman"/>
                <w:sz w:val="22"/>
                <w:szCs w:val="22"/>
                <w:lang w:val="vi-VN"/>
              </w:rPr>
              <w:t xml:space="preserve">- Lưu: </w:t>
            </w:r>
            <w:r w:rsidRPr="00665B3D">
              <w:rPr>
                <w:rFonts w:ascii="Times New Roman" w:hAnsi="Times New Roman"/>
                <w:sz w:val="22"/>
                <w:szCs w:val="22"/>
              </w:rPr>
              <w:t>VT</w:t>
            </w:r>
            <w:r w:rsidR="00645D4D">
              <w:rPr>
                <w:rFonts w:ascii="Times New Roman" w:hAnsi="Times New Roman"/>
                <w:sz w:val="22"/>
                <w:szCs w:val="22"/>
              </w:rPr>
              <w:t xml:space="preserve">, </w:t>
            </w:r>
            <w:r w:rsidRPr="00665B3D">
              <w:rPr>
                <w:rFonts w:ascii="Times New Roman" w:hAnsi="Times New Roman"/>
                <w:sz w:val="22"/>
                <w:szCs w:val="22"/>
              </w:rPr>
              <w:t xml:space="preserve">, </w:t>
            </w:r>
          </w:p>
          <w:p w14:paraId="0443D3E0" w14:textId="77777777" w:rsidR="00A56A71" w:rsidRPr="00665B3D" w:rsidRDefault="00A56A71" w:rsidP="0012677F">
            <w:pPr>
              <w:pStyle w:val="NormalWeb"/>
              <w:spacing w:before="120" w:beforeAutospacing="0" w:after="0" w:afterAutospacing="0"/>
              <w:rPr>
                <w:lang w:val="vi-VN"/>
              </w:rPr>
            </w:pPr>
          </w:p>
        </w:tc>
        <w:tc>
          <w:tcPr>
            <w:tcW w:w="5500" w:type="dxa"/>
            <w:tcMar>
              <w:top w:w="0" w:type="dxa"/>
              <w:left w:w="108" w:type="dxa"/>
              <w:bottom w:w="0" w:type="dxa"/>
              <w:right w:w="108" w:type="dxa"/>
            </w:tcMar>
          </w:tcPr>
          <w:p w14:paraId="3923E1E3" w14:textId="1E266779" w:rsidR="00A56A71" w:rsidRDefault="00645D4D" w:rsidP="0012677F">
            <w:pPr>
              <w:spacing w:before="120"/>
              <w:jc w:val="center"/>
              <w:rPr>
                <w:rFonts w:ascii="Times New Roman" w:hAnsi="Times New Roman"/>
                <w:b/>
                <w:sz w:val="27"/>
                <w:szCs w:val="27"/>
              </w:rPr>
            </w:pPr>
            <w:r>
              <w:rPr>
                <w:rFonts w:ascii="Times New Roman" w:hAnsi="Times New Roman"/>
                <w:b/>
                <w:sz w:val="27"/>
                <w:szCs w:val="27"/>
              </w:rPr>
              <w:t>TM. U</w:t>
            </w:r>
            <w:r w:rsidRPr="00645D4D">
              <w:rPr>
                <w:rFonts w:ascii="Times New Roman" w:hAnsi="Times New Roman"/>
                <w:b/>
                <w:sz w:val="27"/>
                <w:szCs w:val="27"/>
              </w:rPr>
              <w:t>Ỷ</w:t>
            </w:r>
            <w:r>
              <w:rPr>
                <w:rFonts w:ascii="Times New Roman" w:hAnsi="Times New Roman"/>
                <w:b/>
                <w:sz w:val="27"/>
                <w:szCs w:val="27"/>
              </w:rPr>
              <w:t xml:space="preserve"> BAN NH</w:t>
            </w:r>
            <w:r w:rsidRPr="00645D4D">
              <w:rPr>
                <w:rFonts w:ascii="Times New Roman" w:hAnsi="Times New Roman"/>
                <w:b/>
                <w:sz w:val="27"/>
                <w:szCs w:val="27"/>
              </w:rPr>
              <w:t>Â</w:t>
            </w:r>
            <w:r>
              <w:rPr>
                <w:rFonts w:ascii="Times New Roman" w:hAnsi="Times New Roman"/>
                <w:b/>
                <w:sz w:val="27"/>
                <w:szCs w:val="27"/>
              </w:rPr>
              <w:t>N D</w:t>
            </w:r>
            <w:r w:rsidRPr="00645D4D">
              <w:rPr>
                <w:rFonts w:ascii="Times New Roman" w:hAnsi="Times New Roman"/>
                <w:b/>
                <w:sz w:val="27"/>
                <w:szCs w:val="27"/>
              </w:rPr>
              <w:t>Â</w:t>
            </w:r>
            <w:r>
              <w:rPr>
                <w:rFonts w:ascii="Times New Roman" w:hAnsi="Times New Roman"/>
                <w:b/>
                <w:sz w:val="27"/>
                <w:szCs w:val="27"/>
              </w:rPr>
              <w:t>N</w:t>
            </w:r>
          </w:p>
          <w:p w14:paraId="213CAD9A" w14:textId="5BD3521D" w:rsidR="00A56A71" w:rsidRPr="00665B3D" w:rsidRDefault="00A56A71" w:rsidP="0012677F">
            <w:pPr>
              <w:pStyle w:val="NormalWeb"/>
              <w:spacing w:before="120" w:beforeAutospacing="0" w:after="0" w:afterAutospacing="0"/>
              <w:jc w:val="center"/>
              <w:rPr>
                <w:b/>
                <w:sz w:val="28"/>
                <w:szCs w:val="28"/>
              </w:rPr>
            </w:pPr>
          </w:p>
        </w:tc>
      </w:tr>
    </w:tbl>
    <w:p w14:paraId="3E705BFE" w14:textId="77777777" w:rsidR="00A56A71" w:rsidRPr="00E0399F" w:rsidRDefault="00A56A71" w:rsidP="00640FC4">
      <w:pPr>
        <w:spacing w:before="120"/>
        <w:ind w:firstLine="720"/>
        <w:jc w:val="both"/>
        <w:rPr>
          <w:rFonts w:ascii="Times New Roman" w:hAnsi="Times New Roman"/>
          <w:bCs/>
          <w:spacing w:val="-4"/>
          <w:szCs w:val="28"/>
        </w:rPr>
      </w:pPr>
    </w:p>
    <w:p w14:paraId="7785F583" w14:textId="77777777" w:rsidR="00B64769" w:rsidRDefault="00B64769">
      <w:pPr>
        <w:spacing w:before="60" w:after="40" w:line="264" w:lineRule="auto"/>
        <w:jc w:val="both"/>
        <w:rPr>
          <w:rFonts w:ascii="Times New Roman" w:hAnsi="Times New Roman"/>
          <w:color w:val="FF0000"/>
          <w:szCs w:val="28"/>
        </w:rPr>
      </w:pPr>
    </w:p>
    <w:p w14:paraId="0D6985F3" w14:textId="77777777" w:rsidR="006E1279" w:rsidRDefault="006E1279">
      <w:pPr>
        <w:spacing w:before="60" w:after="40" w:line="264" w:lineRule="auto"/>
        <w:jc w:val="both"/>
        <w:rPr>
          <w:rFonts w:ascii="Times New Roman" w:hAnsi="Times New Roman"/>
          <w:color w:val="FF0000"/>
          <w:szCs w:val="28"/>
        </w:rPr>
      </w:pPr>
    </w:p>
    <w:p w14:paraId="244483F6" w14:textId="77777777" w:rsidR="006E1279" w:rsidRDefault="006E1279">
      <w:pPr>
        <w:spacing w:before="60" w:after="40" w:line="264" w:lineRule="auto"/>
        <w:jc w:val="both"/>
        <w:rPr>
          <w:rFonts w:ascii="Times New Roman" w:hAnsi="Times New Roman"/>
          <w:color w:val="FF0000"/>
          <w:szCs w:val="28"/>
        </w:rPr>
      </w:pPr>
    </w:p>
    <w:p w14:paraId="7C79D6C0" w14:textId="77777777" w:rsidR="006E1279" w:rsidRDefault="006E1279" w:rsidP="006E1279">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before="120"/>
        <w:ind w:firstLine="720"/>
        <w:jc w:val="both"/>
        <w:rPr>
          <w:rStyle w:val="fontstyle01"/>
        </w:rPr>
      </w:pPr>
    </w:p>
    <w:p w14:paraId="73872F2F" w14:textId="77777777" w:rsidR="006E1279" w:rsidRPr="007465A2" w:rsidRDefault="006E1279">
      <w:pPr>
        <w:spacing w:before="60" w:after="40" w:line="264" w:lineRule="auto"/>
        <w:jc w:val="both"/>
        <w:rPr>
          <w:rFonts w:ascii="Times New Roman" w:hAnsi="Times New Roman"/>
          <w:color w:val="FF0000"/>
          <w:szCs w:val="28"/>
        </w:rPr>
      </w:pPr>
    </w:p>
    <w:sectPr w:rsidR="006E1279" w:rsidRPr="007465A2" w:rsidSect="0016534D">
      <w:headerReference w:type="default" r:id="rId12"/>
      <w:footerReference w:type="even" r:id="rId13"/>
      <w:footerReference w:type="default" r:id="rId14"/>
      <w:pgSz w:w="11907" w:h="16840"/>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607A2" w14:textId="77777777" w:rsidR="00F278EA" w:rsidRDefault="00F278EA">
      <w:r>
        <w:separator/>
      </w:r>
    </w:p>
  </w:endnote>
  <w:endnote w:type="continuationSeparator" w:id="0">
    <w:p w14:paraId="09A802EE" w14:textId="77777777" w:rsidR="00F278EA" w:rsidRDefault="00F2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5439E" w14:textId="77777777" w:rsidR="00CD1829" w:rsidRDefault="00CD1829">
    <w:pPr>
      <w:pStyle w:val="Footer"/>
      <w:framePr w:wrap="around" w:vAnchor="text" w:hAnchor="margin" w:xAlign="center" w:y="1"/>
      <w:rPr>
        <w:rStyle w:val="PageNumber"/>
      </w:rPr>
    </w:pPr>
  </w:p>
  <w:p w14:paraId="192FF851" w14:textId="77777777" w:rsidR="00CD1829" w:rsidRDefault="00CD18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805B8" w14:textId="77777777" w:rsidR="00CD1829" w:rsidRDefault="00CD1829">
    <w:pPr>
      <w:pStyle w:val="Footer"/>
      <w:framePr w:wrap="around" w:vAnchor="text" w:hAnchor="margin" w:xAlign="right" w:y="1"/>
      <w:rPr>
        <w:rStyle w:val="PageNumber"/>
      </w:rPr>
    </w:pPr>
  </w:p>
  <w:p w14:paraId="3DC0415B" w14:textId="77777777" w:rsidR="00CD1829" w:rsidRDefault="00CD18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B05F5" w14:textId="77777777" w:rsidR="00F278EA" w:rsidRDefault="00F278EA">
      <w:r>
        <w:separator/>
      </w:r>
    </w:p>
  </w:footnote>
  <w:footnote w:type="continuationSeparator" w:id="0">
    <w:p w14:paraId="711B4900" w14:textId="77777777" w:rsidR="00F278EA" w:rsidRDefault="00F278EA">
      <w:r>
        <w:continuationSeparator/>
      </w:r>
    </w:p>
  </w:footnote>
  <w:footnote w:id="1">
    <w:p w14:paraId="05F7F7D4" w14:textId="51779EF1" w:rsidR="00326753" w:rsidRDefault="00326753" w:rsidP="00326753">
      <w:pPr>
        <w:pStyle w:val="FootnoteText"/>
        <w:ind w:firstLine="720"/>
        <w:jc w:val="both"/>
        <w:rPr>
          <w:rFonts w:ascii="Times New Roman" w:hAnsi="Times New Roman"/>
          <w:szCs w:val="20"/>
        </w:rPr>
      </w:pPr>
      <w:r>
        <w:rPr>
          <w:rStyle w:val="FootnoteReference"/>
        </w:rPr>
        <w:footnoteRef/>
      </w:r>
      <w:r>
        <w:t xml:space="preserve"> (1) </w:t>
      </w:r>
      <w:r w:rsidRPr="0065270B">
        <w:rPr>
          <w:rFonts w:ascii="Times New Roman" w:hAnsi="Times New Roman"/>
          <w:szCs w:val="20"/>
        </w:rPr>
        <w:t>Gồm: Mẹ VNAH, Anh hùng LLVTND, Anh hùng Lao động trong thời kỳ kháng chiến</w:t>
      </w:r>
      <w:r w:rsidR="001C398E">
        <w:rPr>
          <w:rFonts w:ascii="Times New Roman" w:hAnsi="Times New Roman"/>
          <w:szCs w:val="20"/>
        </w:rPr>
        <w:t xml:space="preserve"> </w:t>
      </w:r>
      <w:r w:rsidRPr="0065270B">
        <w:rPr>
          <w:rFonts w:ascii="Times New Roman" w:hAnsi="Times New Roman"/>
          <w:szCs w:val="20"/>
        </w:rPr>
        <w:t>đang hưởng TCHT, Thương binh, người hưởng CS như Thương binh, Thương binh 81% trở lên đang hưởng TCHT, Bệnh binh 81% trở lên đang hưởng TCHT, Thân nhân hai liệt sĩ trở lên đang hưởng TCHT, Thân nhân liệt sĩ đang hưởng trợ cấp tuất nuôi dưỡng hàng tháng, CĐHH trực tiếp 81% trở lên đang hưởng TCHT</w:t>
      </w:r>
      <w:r>
        <w:rPr>
          <w:rFonts w:ascii="Times New Roman" w:hAnsi="Times New Roman"/>
          <w:szCs w:val="20"/>
        </w:rPr>
        <w:t>.</w:t>
      </w:r>
    </w:p>
    <w:p w14:paraId="04D373A5" w14:textId="07A5A9CE" w:rsidR="00326753" w:rsidRPr="0065270B" w:rsidRDefault="001C398E" w:rsidP="00326753">
      <w:pPr>
        <w:pStyle w:val="FootnoteText"/>
        <w:ind w:firstLine="720"/>
        <w:jc w:val="both"/>
        <w:rPr>
          <w:rFonts w:ascii="Times New Roman" w:hAnsi="Times New Roman"/>
          <w:szCs w:val="20"/>
        </w:rPr>
      </w:pPr>
      <w:r>
        <w:rPr>
          <w:rFonts w:ascii="Times New Roman" w:hAnsi="Times New Roman"/>
          <w:szCs w:val="20"/>
        </w:rPr>
        <w:t xml:space="preserve">   </w:t>
      </w:r>
      <w:r w:rsidR="00326753">
        <w:rPr>
          <w:rFonts w:ascii="Times New Roman" w:hAnsi="Times New Roman"/>
          <w:szCs w:val="20"/>
        </w:rPr>
        <w:t xml:space="preserve">(2) </w:t>
      </w:r>
      <w:r w:rsidR="00326753" w:rsidRPr="0065270B">
        <w:rPr>
          <w:rFonts w:ascii="Times New Roman" w:hAnsi="Times New Roman"/>
          <w:szCs w:val="20"/>
        </w:rPr>
        <w:t xml:space="preserve">Gồm: Người HĐCM trước ngày 01/01/1945 đang hưởng TCHT, Người HĐCM từ 01/01/1945 đến khởi nghĩa tháng 8/1945 đang hưởng TCHT, </w:t>
      </w:r>
      <w:r>
        <w:rPr>
          <w:rFonts w:ascii="Times New Roman" w:hAnsi="Times New Roman"/>
          <w:szCs w:val="20"/>
        </w:rPr>
        <w:t>NCC giúp đỡ CM</w:t>
      </w:r>
      <w:r w:rsidR="00326753" w:rsidRPr="0065270B">
        <w:rPr>
          <w:rFonts w:ascii="Times New Roman" w:hAnsi="Times New Roman"/>
          <w:szCs w:val="20"/>
        </w:rPr>
        <w:t xml:space="preserve"> đang hưởng trợ cấp nuôi dưỡng hàng tháng</w:t>
      </w:r>
    </w:p>
    <w:p w14:paraId="59EC455D" w14:textId="5627D87A" w:rsidR="00326753" w:rsidRPr="0065270B" w:rsidRDefault="001C398E" w:rsidP="00326753">
      <w:pPr>
        <w:pStyle w:val="FootnoteText"/>
        <w:ind w:firstLine="720"/>
        <w:jc w:val="both"/>
        <w:rPr>
          <w:rFonts w:ascii="Times New Roman" w:hAnsi="Times New Roman"/>
          <w:szCs w:val="20"/>
        </w:rPr>
      </w:pPr>
      <w:r>
        <w:rPr>
          <w:rFonts w:ascii="Times New Roman" w:hAnsi="Times New Roman"/>
          <w:szCs w:val="20"/>
        </w:rPr>
        <w:t xml:space="preserve">   </w:t>
      </w:r>
      <w:r w:rsidR="00326753">
        <w:rPr>
          <w:rFonts w:ascii="Times New Roman" w:hAnsi="Times New Roman"/>
          <w:szCs w:val="20"/>
        </w:rPr>
        <w:t xml:space="preserve">(3) </w:t>
      </w:r>
      <w:r w:rsidR="00326753" w:rsidRPr="0065270B">
        <w:rPr>
          <w:rFonts w:ascii="Times New Roman" w:hAnsi="Times New Roman"/>
          <w:szCs w:val="20"/>
        </w:rPr>
        <w:t>Gồm: Thương binh, người hưởng CS như Thương binh, Thương binh 81% trở xuống đang hưởng TCHT, Bệnh binh 81% trở xuống đang hưởng TCHT, Đại diện thân nhân liệt sĩ đang hưởng TCHT, Người thờ cúng liệt sĩ, Người HĐCM, KC, bảo vệ Tổ quốc, làm nghĩa vụ quốc tế bị địch bắt tù, đày đang hưởng TCHT, CĐHH trực tiếp 81% trở xuống đang hưởng TCHT, Con đẻ người nhiễm CĐHH đang hưởng TCHT</w:t>
      </w:r>
    </w:p>
    <w:p w14:paraId="20E65AA2" w14:textId="036BE311" w:rsidR="00326753" w:rsidRDefault="001C398E" w:rsidP="00326753">
      <w:pPr>
        <w:pStyle w:val="FootnoteText"/>
        <w:ind w:firstLine="720"/>
        <w:jc w:val="both"/>
        <w:rPr>
          <w:rFonts w:ascii="Times New Roman" w:hAnsi="Times New Roman"/>
          <w:szCs w:val="20"/>
        </w:rPr>
      </w:pPr>
      <w:r>
        <w:rPr>
          <w:rFonts w:ascii="Times New Roman" w:hAnsi="Times New Roman"/>
          <w:szCs w:val="20"/>
        </w:rPr>
        <w:t xml:space="preserve">   </w:t>
      </w:r>
      <w:r w:rsidR="00326753">
        <w:rPr>
          <w:rFonts w:ascii="Times New Roman" w:hAnsi="Times New Roman"/>
          <w:szCs w:val="20"/>
        </w:rPr>
        <w:t xml:space="preserve">(4) </w:t>
      </w:r>
      <w:r w:rsidR="00326753" w:rsidRPr="0065270B">
        <w:rPr>
          <w:rFonts w:ascii="Times New Roman" w:hAnsi="Times New Roman"/>
          <w:szCs w:val="20"/>
        </w:rPr>
        <w:t>Gồm: N</w:t>
      </w:r>
      <w:r>
        <w:rPr>
          <w:rFonts w:ascii="Times New Roman" w:hAnsi="Times New Roman"/>
          <w:szCs w:val="20"/>
        </w:rPr>
        <w:t>CC</w:t>
      </w:r>
      <w:r w:rsidR="00326753" w:rsidRPr="0065270B">
        <w:rPr>
          <w:rFonts w:ascii="Times New Roman" w:hAnsi="Times New Roman"/>
          <w:szCs w:val="20"/>
        </w:rPr>
        <w:t xml:space="preserve"> giúp đỡ </w:t>
      </w:r>
      <w:r>
        <w:rPr>
          <w:rFonts w:ascii="Times New Roman" w:hAnsi="Times New Roman"/>
          <w:szCs w:val="20"/>
        </w:rPr>
        <w:t>CM</w:t>
      </w:r>
      <w:r w:rsidR="00326753" w:rsidRPr="0065270B">
        <w:rPr>
          <w:rFonts w:ascii="Times New Roman" w:hAnsi="Times New Roman"/>
          <w:szCs w:val="20"/>
        </w:rPr>
        <w:t xml:space="preserve"> đang hưởng trợ cấp hằng tháng</w:t>
      </w:r>
      <w:r w:rsidR="00326753">
        <w:rPr>
          <w:rFonts w:ascii="Times New Roman" w:hAnsi="Times New Roman"/>
          <w:szCs w:val="20"/>
        </w:rPr>
        <w:t>.</w:t>
      </w:r>
    </w:p>
    <w:p w14:paraId="3D51C21E" w14:textId="16E9FC2C" w:rsidR="00326753" w:rsidRPr="001C398E" w:rsidRDefault="001C398E" w:rsidP="001C398E">
      <w:pPr>
        <w:pStyle w:val="FootnoteText"/>
        <w:ind w:firstLine="720"/>
        <w:jc w:val="both"/>
        <w:rPr>
          <w:spacing w:val="-8"/>
        </w:rPr>
      </w:pPr>
      <w:r>
        <w:rPr>
          <w:rFonts w:ascii="Times New Roman" w:hAnsi="Times New Roman"/>
          <w:spacing w:val="-6"/>
          <w:szCs w:val="20"/>
        </w:rPr>
        <w:t xml:space="preserve">   </w:t>
      </w:r>
      <w:r w:rsidR="00326753" w:rsidRPr="001C398E">
        <w:rPr>
          <w:rFonts w:ascii="Times New Roman" w:hAnsi="Times New Roman"/>
          <w:spacing w:val="-8"/>
          <w:szCs w:val="20"/>
        </w:rPr>
        <w:t>(</w:t>
      </w:r>
      <w:r w:rsidRPr="001C398E">
        <w:rPr>
          <w:rFonts w:ascii="Times New Roman" w:hAnsi="Times New Roman"/>
          <w:spacing w:val="-8"/>
          <w:szCs w:val="20"/>
        </w:rPr>
        <w:t>7) Mẹ VNAH, thân nhân của 2 liệt sĩ trở lên, thân nhân liệt sĩ đang hưởng trợ cấp tuất nuôi dưỡng hằng tháng.</w:t>
      </w:r>
    </w:p>
  </w:footnote>
  <w:footnote w:id="2">
    <w:p w14:paraId="0CFED797" w14:textId="39498778" w:rsidR="001C398E" w:rsidRDefault="001C398E" w:rsidP="001C398E">
      <w:pPr>
        <w:pStyle w:val="FootnoteText"/>
        <w:ind w:firstLine="720"/>
        <w:jc w:val="both"/>
      </w:pPr>
      <w:r>
        <w:rPr>
          <w:rStyle w:val="FootnoteReference"/>
        </w:rPr>
        <w:footnoteRef/>
      </w:r>
      <w:r>
        <w:t xml:space="preserve"> (5) T</w:t>
      </w:r>
      <w:r w:rsidRPr="001A12BD">
        <w:rPr>
          <w:rFonts w:ascii="Times New Roman" w:hAnsi="Times New Roman"/>
          <w:szCs w:val="28"/>
        </w:rPr>
        <w:t xml:space="preserve">ập thể Trung tâm điều dưỡng thương binh, bệnh binh, </w:t>
      </w:r>
      <w:r>
        <w:rPr>
          <w:rFonts w:ascii="Times New Roman" w:hAnsi="Times New Roman"/>
          <w:szCs w:val="28"/>
        </w:rPr>
        <w:t>NCC với CM</w:t>
      </w:r>
      <w:r w:rsidRPr="001A12BD">
        <w:rPr>
          <w:rFonts w:ascii="Times New Roman" w:hAnsi="Times New Roman"/>
          <w:szCs w:val="28"/>
        </w:rPr>
        <w:t xml:space="preserve"> có </w:t>
      </w:r>
      <w:r>
        <w:rPr>
          <w:rFonts w:ascii="Times New Roman" w:hAnsi="Times New Roman"/>
          <w:szCs w:val="28"/>
        </w:rPr>
        <w:t>t</w:t>
      </w:r>
      <w:r w:rsidRPr="001A12BD">
        <w:rPr>
          <w:rFonts w:ascii="Times New Roman" w:hAnsi="Times New Roman"/>
          <w:szCs w:val="28"/>
        </w:rPr>
        <w:t>hương binh, bệnh binh có tỷ lệ tổn thương cơ thể từ 81% trở lên của tỉnh đang điều dưỡng tập trung tại Trung tâm</w:t>
      </w:r>
      <w:r>
        <w:rPr>
          <w:rFonts w:ascii="Times New Roman" w:hAnsi="Times New Roman"/>
          <w:szCs w:val="28"/>
        </w:rPr>
        <w:t>; T</w:t>
      </w:r>
      <w:r w:rsidRPr="001A12BD">
        <w:rPr>
          <w:rFonts w:ascii="Times New Roman" w:hAnsi="Times New Roman"/>
          <w:szCs w:val="28"/>
        </w:rPr>
        <w:t xml:space="preserve">hương binh có tỷ lệ tổn thương cơ thể từ 81% trở lên, bệnh binh có tỷ lệ tổn thương cơ thể từ 81% trở lên của tỉnh đang điều dưỡng tập trung tại các Trung tâm điều dưỡng thương binh, bệnh binh, </w:t>
      </w:r>
      <w:r>
        <w:rPr>
          <w:rFonts w:ascii="Times New Roman" w:hAnsi="Times New Roman"/>
          <w:szCs w:val="28"/>
        </w:rPr>
        <w:t>NCC với CM</w:t>
      </w:r>
    </w:p>
  </w:footnote>
  <w:footnote w:id="3">
    <w:p w14:paraId="0274F51C" w14:textId="33703AE6" w:rsidR="001C398E" w:rsidRDefault="001C398E" w:rsidP="001C398E">
      <w:pPr>
        <w:pStyle w:val="FootnoteText"/>
        <w:ind w:firstLine="720"/>
      </w:pPr>
      <w:r>
        <w:rPr>
          <w:rStyle w:val="FootnoteReference"/>
        </w:rPr>
        <w:footnoteRef/>
      </w:r>
      <w:r>
        <w:t xml:space="preserve"> (6) </w:t>
      </w:r>
      <w:r w:rsidRPr="001C398E">
        <w:rPr>
          <w:rFonts w:ascii="Times New Roman" w:hAnsi="Times New Roman"/>
        </w:rPr>
        <w:t>Người có công tiêu biểu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A553B" w14:textId="77777777" w:rsidR="00CD1829" w:rsidRDefault="00CD1829">
    <w:pPr>
      <w:pStyle w:val="Header"/>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43793">
      <w:rPr>
        <w:rFonts w:ascii="Times New Roman" w:hAnsi="Times New Roman"/>
        <w:noProof/>
      </w:rPr>
      <w:t>2</w:t>
    </w:r>
    <w:r>
      <w:rPr>
        <w:rFonts w:ascii="Times New Roman" w:hAnsi="Times New Roman"/>
      </w:rPr>
      <w:fldChar w:fldCharType="end"/>
    </w:r>
  </w:p>
  <w:p w14:paraId="10D47B1F" w14:textId="77777777" w:rsidR="00CD1829" w:rsidRDefault="00CD1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15A6"/>
    <w:multiLevelType w:val="hybridMultilevel"/>
    <w:tmpl w:val="25629658"/>
    <w:lvl w:ilvl="0" w:tplc="82C8A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0737F9"/>
    <w:multiLevelType w:val="hybridMultilevel"/>
    <w:tmpl w:val="2F24DA6C"/>
    <w:lvl w:ilvl="0" w:tplc="B6347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635943"/>
    <w:multiLevelType w:val="hybridMultilevel"/>
    <w:tmpl w:val="17846966"/>
    <w:lvl w:ilvl="0" w:tplc="EE34D9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E359DC"/>
    <w:multiLevelType w:val="hybridMultilevel"/>
    <w:tmpl w:val="29E476C8"/>
    <w:lvl w:ilvl="0" w:tplc="A94AF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C613C"/>
    <w:multiLevelType w:val="hybridMultilevel"/>
    <w:tmpl w:val="53847E6C"/>
    <w:lvl w:ilvl="0" w:tplc="03E82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5C7BC7"/>
    <w:multiLevelType w:val="hybridMultilevel"/>
    <w:tmpl w:val="11CE6576"/>
    <w:lvl w:ilvl="0" w:tplc="AF8872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0D50F6"/>
    <w:multiLevelType w:val="hybridMultilevel"/>
    <w:tmpl w:val="37BCA508"/>
    <w:lvl w:ilvl="0" w:tplc="C6C630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811FC0"/>
    <w:multiLevelType w:val="hybridMultilevel"/>
    <w:tmpl w:val="EB26CE48"/>
    <w:lvl w:ilvl="0" w:tplc="7CB23404">
      <w:start w:val="2"/>
      <w:numFmt w:val="bullet"/>
      <w:lvlText w:val="-"/>
      <w:lvlJc w:val="left"/>
      <w:pPr>
        <w:ind w:left="394" w:hanging="360"/>
      </w:pPr>
      <w:rPr>
        <w:rFonts w:ascii="Times New Roman" w:eastAsia="Times New Roman" w:hAnsi="Times New Roman" w:cs="Times New Roman" w:hint="default"/>
        <w:color w:val="auto"/>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8">
    <w:nsid w:val="569A07CD"/>
    <w:multiLevelType w:val="hybridMultilevel"/>
    <w:tmpl w:val="F93E4258"/>
    <w:lvl w:ilvl="0" w:tplc="73A26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743AA6"/>
    <w:multiLevelType w:val="hybridMultilevel"/>
    <w:tmpl w:val="EC0E6182"/>
    <w:lvl w:ilvl="0" w:tplc="ECA8A4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9"/>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F0"/>
    <w:rsid w:val="0000629C"/>
    <w:rsid w:val="00011A92"/>
    <w:rsid w:val="0001569B"/>
    <w:rsid w:val="00025607"/>
    <w:rsid w:val="000361D6"/>
    <w:rsid w:val="00046C78"/>
    <w:rsid w:val="000555E3"/>
    <w:rsid w:val="00065D92"/>
    <w:rsid w:val="000736E0"/>
    <w:rsid w:val="00075307"/>
    <w:rsid w:val="00097CFF"/>
    <w:rsid w:val="000A6745"/>
    <w:rsid w:val="000C7D68"/>
    <w:rsid w:val="000D2D5D"/>
    <w:rsid w:val="000D4F2B"/>
    <w:rsid w:val="000E3835"/>
    <w:rsid w:val="000E49BF"/>
    <w:rsid w:val="00100CFA"/>
    <w:rsid w:val="00105CED"/>
    <w:rsid w:val="001211AD"/>
    <w:rsid w:val="00125CE7"/>
    <w:rsid w:val="00125E51"/>
    <w:rsid w:val="0012677F"/>
    <w:rsid w:val="001531C7"/>
    <w:rsid w:val="001563CF"/>
    <w:rsid w:val="0016534D"/>
    <w:rsid w:val="0016693F"/>
    <w:rsid w:val="00176B05"/>
    <w:rsid w:val="0018000E"/>
    <w:rsid w:val="00180F6A"/>
    <w:rsid w:val="00183BDF"/>
    <w:rsid w:val="0018523B"/>
    <w:rsid w:val="0019423B"/>
    <w:rsid w:val="001A12BD"/>
    <w:rsid w:val="001A39FC"/>
    <w:rsid w:val="001A4C4A"/>
    <w:rsid w:val="001A5245"/>
    <w:rsid w:val="001B4FA8"/>
    <w:rsid w:val="001C2F6F"/>
    <w:rsid w:val="001C398E"/>
    <w:rsid w:val="001C6716"/>
    <w:rsid w:val="001E2F52"/>
    <w:rsid w:val="001E3CA1"/>
    <w:rsid w:val="001F18D3"/>
    <w:rsid w:val="00204CC0"/>
    <w:rsid w:val="002101A0"/>
    <w:rsid w:val="00210E5B"/>
    <w:rsid w:val="00211875"/>
    <w:rsid w:val="00213452"/>
    <w:rsid w:val="00217772"/>
    <w:rsid w:val="00222E58"/>
    <w:rsid w:val="0022517A"/>
    <w:rsid w:val="002362BE"/>
    <w:rsid w:val="00240201"/>
    <w:rsid w:val="00255C3A"/>
    <w:rsid w:val="00277515"/>
    <w:rsid w:val="002808BC"/>
    <w:rsid w:val="0028660A"/>
    <w:rsid w:val="002879A6"/>
    <w:rsid w:val="0029389E"/>
    <w:rsid w:val="00293DE6"/>
    <w:rsid w:val="002942EE"/>
    <w:rsid w:val="002952E1"/>
    <w:rsid w:val="002A054A"/>
    <w:rsid w:val="002B2BAB"/>
    <w:rsid w:val="002C0208"/>
    <w:rsid w:val="002C20AC"/>
    <w:rsid w:val="002C778C"/>
    <w:rsid w:val="002D4829"/>
    <w:rsid w:val="002D6DC2"/>
    <w:rsid w:val="002F6D86"/>
    <w:rsid w:val="003011BB"/>
    <w:rsid w:val="00311E4D"/>
    <w:rsid w:val="0032103C"/>
    <w:rsid w:val="00322E28"/>
    <w:rsid w:val="00326753"/>
    <w:rsid w:val="003311E4"/>
    <w:rsid w:val="00331AB2"/>
    <w:rsid w:val="00342B19"/>
    <w:rsid w:val="003465A0"/>
    <w:rsid w:val="00373270"/>
    <w:rsid w:val="00375874"/>
    <w:rsid w:val="00377C35"/>
    <w:rsid w:val="00390AD7"/>
    <w:rsid w:val="00397B2A"/>
    <w:rsid w:val="003A0DB9"/>
    <w:rsid w:val="003A36A7"/>
    <w:rsid w:val="003B1478"/>
    <w:rsid w:val="003B55C2"/>
    <w:rsid w:val="003C0186"/>
    <w:rsid w:val="003D425C"/>
    <w:rsid w:val="003D528B"/>
    <w:rsid w:val="003D68BD"/>
    <w:rsid w:val="003D76A8"/>
    <w:rsid w:val="003E3208"/>
    <w:rsid w:val="003F2A1B"/>
    <w:rsid w:val="003F7C1E"/>
    <w:rsid w:val="00403CD7"/>
    <w:rsid w:val="00403D80"/>
    <w:rsid w:val="00404A3D"/>
    <w:rsid w:val="00421478"/>
    <w:rsid w:val="00426CEF"/>
    <w:rsid w:val="004365F1"/>
    <w:rsid w:val="004373FF"/>
    <w:rsid w:val="004439A3"/>
    <w:rsid w:val="004604AD"/>
    <w:rsid w:val="004662D1"/>
    <w:rsid w:val="004832DA"/>
    <w:rsid w:val="004846FE"/>
    <w:rsid w:val="00487C2E"/>
    <w:rsid w:val="004916DA"/>
    <w:rsid w:val="004918A0"/>
    <w:rsid w:val="00495DF5"/>
    <w:rsid w:val="004A04E4"/>
    <w:rsid w:val="004B1A86"/>
    <w:rsid w:val="004B4D47"/>
    <w:rsid w:val="004B602D"/>
    <w:rsid w:val="004D2029"/>
    <w:rsid w:val="004E0C60"/>
    <w:rsid w:val="004E2398"/>
    <w:rsid w:val="004E3D95"/>
    <w:rsid w:val="004E6360"/>
    <w:rsid w:val="00500314"/>
    <w:rsid w:val="00514329"/>
    <w:rsid w:val="005220FD"/>
    <w:rsid w:val="00523D4E"/>
    <w:rsid w:val="00537A3D"/>
    <w:rsid w:val="00541917"/>
    <w:rsid w:val="00547F63"/>
    <w:rsid w:val="00576EE1"/>
    <w:rsid w:val="00586929"/>
    <w:rsid w:val="005919C5"/>
    <w:rsid w:val="00595E91"/>
    <w:rsid w:val="005A0595"/>
    <w:rsid w:val="005C4BB0"/>
    <w:rsid w:val="005D0C23"/>
    <w:rsid w:val="005E120C"/>
    <w:rsid w:val="005E169B"/>
    <w:rsid w:val="005F5901"/>
    <w:rsid w:val="005F6FED"/>
    <w:rsid w:val="00601053"/>
    <w:rsid w:val="00601A1B"/>
    <w:rsid w:val="00612DBB"/>
    <w:rsid w:val="00616537"/>
    <w:rsid w:val="00622DC0"/>
    <w:rsid w:val="006264B1"/>
    <w:rsid w:val="00631426"/>
    <w:rsid w:val="00632E04"/>
    <w:rsid w:val="00640934"/>
    <w:rsid w:val="00640FC4"/>
    <w:rsid w:val="00642890"/>
    <w:rsid w:val="00645D4D"/>
    <w:rsid w:val="006501B2"/>
    <w:rsid w:val="006659F8"/>
    <w:rsid w:val="00665B3D"/>
    <w:rsid w:val="00672020"/>
    <w:rsid w:val="0067218F"/>
    <w:rsid w:val="0067792F"/>
    <w:rsid w:val="006810B7"/>
    <w:rsid w:val="00694368"/>
    <w:rsid w:val="006B0BDA"/>
    <w:rsid w:val="006B1D9B"/>
    <w:rsid w:val="006B1EEE"/>
    <w:rsid w:val="006D2E7F"/>
    <w:rsid w:val="006D66C9"/>
    <w:rsid w:val="006E1279"/>
    <w:rsid w:val="006E4016"/>
    <w:rsid w:val="00705C81"/>
    <w:rsid w:val="00714A2B"/>
    <w:rsid w:val="00715A28"/>
    <w:rsid w:val="0072466C"/>
    <w:rsid w:val="00727A49"/>
    <w:rsid w:val="0073172A"/>
    <w:rsid w:val="007329E0"/>
    <w:rsid w:val="007465A2"/>
    <w:rsid w:val="00770324"/>
    <w:rsid w:val="00771674"/>
    <w:rsid w:val="0077576C"/>
    <w:rsid w:val="007A0495"/>
    <w:rsid w:val="007A10AC"/>
    <w:rsid w:val="007A2F4E"/>
    <w:rsid w:val="007B5EEE"/>
    <w:rsid w:val="007D532B"/>
    <w:rsid w:val="007E36C8"/>
    <w:rsid w:val="007E618F"/>
    <w:rsid w:val="007E6968"/>
    <w:rsid w:val="007F3AF0"/>
    <w:rsid w:val="00804070"/>
    <w:rsid w:val="008056CC"/>
    <w:rsid w:val="00816EBF"/>
    <w:rsid w:val="00821993"/>
    <w:rsid w:val="0082307C"/>
    <w:rsid w:val="00823367"/>
    <w:rsid w:val="0083006D"/>
    <w:rsid w:val="00830CE8"/>
    <w:rsid w:val="00832567"/>
    <w:rsid w:val="00835025"/>
    <w:rsid w:val="00847731"/>
    <w:rsid w:val="00854A59"/>
    <w:rsid w:val="00855A78"/>
    <w:rsid w:val="00855AA7"/>
    <w:rsid w:val="00855FF5"/>
    <w:rsid w:val="008572A8"/>
    <w:rsid w:val="008578AF"/>
    <w:rsid w:val="008637FC"/>
    <w:rsid w:val="008644D0"/>
    <w:rsid w:val="00865D8C"/>
    <w:rsid w:val="00865EEB"/>
    <w:rsid w:val="0086642B"/>
    <w:rsid w:val="008708EE"/>
    <w:rsid w:val="00874B01"/>
    <w:rsid w:val="00877AFD"/>
    <w:rsid w:val="00892C69"/>
    <w:rsid w:val="00894A83"/>
    <w:rsid w:val="00895545"/>
    <w:rsid w:val="008B52CD"/>
    <w:rsid w:val="008B798F"/>
    <w:rsid w:val="008C088F"/>
    <w:rsid w:val="008C1290"/>
    <w:rsid w:val="008C15B6"/>
    <w:rsid w:val="008D077D"/>
    <w:rsid w:val="008D0C4E"/>
    <w:rsid w:val="008D4607"/>
    <w:rsid w:val="008D5749"/>
    <w:rsid w:val="008D6600"/>
    <w:rsid w:val="008D737B"/>
    <w:rsid w:val="008F0120"/>
    <w:rsid w:val="008F3745"/>
    <w:rsid w:val="00907F7D"/>
    <w:rsid w:val="00911E38"/>
    <w:rsid w:val="00925D0D"/>
    <w:rsid w:val="009274B0"/>
    <w:rsid w:val="00930C6E"/>
    <w:rsid w:val="00943653"/>
    <w:rsid w:val="009449FE"/>
    <w:rsid w:val="009454A8"/>
    <w:rsid w:val="009501B3"/>
    <w:rsid w:val="009530BE"/>
    <w:rsid w:val="009676B0"/>
    <w:rsid w:val="00967B59"/>
    <w:rsid w:val="009771C8"/>
    <w:rsid w:val="00977363"/>
    <w:rsid w:val="00986FC6"/>
    <w:rsid w:val="00997399"/>
    <w:rsid w:val="009A04A4"/>
    <w:rsid w:val="009A34F0"/>
    <w:rsid w:val="009A697B"/>
    <w:rsid w:val="009B67E2"/>
    <w:rsid w:val="009B7CF0"/>
    <w:rsid w:val="009C7C69"/>
    <w:rsid w:val="009C7F59"/>
    <w:rsid w:val="009E3636"/>
    <w:rsid w:val="009E3BE2"/>
    <w:rsid w:val="009E4302"/>
    <w:rsid w:val="009E46D9"/>
    <w:rsid w:val="009F00BE"/>
    <w:rsid w:val="009F13A3"/>
    <w:rsid w:val="009F5263"/>
    <w:rsid w:val="009F7F5A"/>
    <w:rsid w:val="00A072D4"/>
    <w:rsid w:val="00A077FC"/>
    <w:rsid w:val="00A10D6F"/>
    <w:rsid w:val="00A11028"/>
    <w:rsid w:val="00A15CA6"/>
    <w:rsid w:val="00A2337B"/>
    <w:rsid w:val="00A23A80"/>
    <w:rsid w:val="00A423E9"/>
    <w:rsid w:val="00A43F7E"/>
    <w:rsid w:val="00A47896"/>
    <w:rsid w:val="00A52586"/>
    <w:rsid w:val="00A56A71"/>
    <w:rsid w:val="00A61F19"/>
    <w:rsid w:val="00A657A9"/>
    <w:rsid w:val="00A71D9B"/>
    <w:rsid w:val="00A71E85"/>
    <w:rsid w:val="00A7712E"/>
    <w:rsid w:val="00A8171F"/>
    <w:rsid w:val="00A96510"/>
    <w:rsid w:val="00AA0D48"/>
    <w:rsid w:val="00AA228E"/>
    <w:rsid w:val="00AA61CB"/>
    <w:rsid w:val="00AB167D"/>
    <w:rsid w:val="00AB4918"/>
    <w:rsid w:val="00AC1F3C"/>
    <w:rsid w:val="00AC2855"/>
    <w:rsid w:val="00AC4FCC"/>
    <w:rsid w:val="00AC510D"/>
    <w:rsid w:val="00AC5E4B"/>
    <w:rsid w:val="00AD04EC"/>
    <w:rsid w:val="00AD2966"/>
    <w:rsid w:val="00AD655F"/>
    <w:rsid w:val="00AE698D"/>
    <w:rsid w:val="00AE756C"/>
    <w:rsid w:val="00AE7F95"/>
    <w:rsid w:val="00B0118E"/>
    <w:rsid w:val="00B06377"/>
    <w:rsid w:val="00B228E0"/>
    <w:rsid w:val="00B23FE2"/>
    <w:rsid w:val="00B26497"/>
    <w:rsid w:val="00B27BE6"/>
    <w:rsid w:val="00B47C77"/>
    <w:rsid w:val="00B5514D"/>
    <w:rsid w:val="00B573EB"/>
    <w:rsid w:val="00B60DE8"/>
    <w:rsid w:val="00B6436C"/>
    <w:rsid w:val="00B64769"/>
    <w:rsid w:val="00B6623E"/>
    <w:rsid w:val="00B67369"/>
    <w:rsid w:val="00B8180D"/>
    <w:rsid w:val="00B86CEC"/>
    <w:rsid w:val="00B907AA"/>
    <w:rsid w:val="00B91F9E"/>
    <w:rsid w:val="00BA30D1"/>
    <w:rsid w:val="00BA5CBB"/>
    <w:rsid w:val="00BB43D7"/>
    <w:rsid w:val="00BB7472"/>
    <w:rsid w:val="00BC743F"/>
    <w:rsid w:val="00BC7921"/>
    <w:rsid w:val="00BE0EB5"/>
    <w:rsid w:val="00BE7A20"/>
    <w:rsid w:val="00BF2A5F"/>
    <w:rsid w:val="00C0002D"/>
    <w:rsid w:val="00C160D2"/>
    <w:rsid w:val="00C2617E"/>
    <w:rsid w:val="00C3017C"/>
    <w:rsid w:val="00C42A6E"/>
    <w:rsid w:val="00C46854"/>
    <w:rsid w:val="00C73AA3"/>
    <w:rsid w:val="00C778BE"/>
    <w:rsid w:val="00C805A0"/>
    <w:rsid w:val="00C806F4"/>
    <w:rsid w:val="00C81C50"/>
    <w:rsid w:val="00C832EB"/>
    <w:rsid w:val="00CA35E3"/>
    <w:rsid w:val="00CA4045"/>
    <w:rsid w:val="00CB136E"/>
    <w:rsid w:val="00CC247A"/>
    <w:rsid w:val="00CC7863"/>
    <w:rsid w:val="00CD1829"/>
    <w:rsid w:val="00CF433A"/>
    <w:rsid w:val="00D0327B"/>
    <w:rsid w:val="00D06988"/>
    <w:rsid w:val="00D1574F"/>
    <w:rsid w:val="00D16164"/>
    <w:rsid w:val="00D30667"/>
    <w:rsid w:val="00D31A5F"/>
    <w:rsid w:val="00D3283A"/>
    <w:rsid w:val="00D376A5"/>
    <w:rsid w:val="00D37775"/>
    <w:rsid w:val="00D513CF"/>
    <w:rsid w:val="00D530B8"/>
    <w:rsid w:val="00D530F6"/>
    <w:rsid w:val="00D57342"/>
    <w:rsid w:val="00D80F06"/>
    <w:rsid w:val="00DA68E0"/>
    <w:rsid w:val="00DA7668"/>
    <w:rsid w:val="00DB3378"/>
    <w:rsid w:val="00DC0031"/>
    <w:rsid w:val="00DE1AE8"/>
    <w:rsid w:val="00DE20D3"/>
    <w:rsid w:val="00DE79ED"/>
    <w:rsid w:val="00DF589A"/>
    <w:rsid w:val="00E0399F"/>
    <w:rsid w:val="00E14C5F"/>
    <w:rsid w:val="00E16784"/>
    <w:rsid w:val="00E17B64"/>
    <w:rsid w:val="00E221F6"/>
    <w:rsid w:val="00E222DF"/>
    <w:rsid w:val="00E3274C"/>
    <w:rsid w:val="00E36F0F"/>
    <w:rsid w:val="00E422C7"/>
    <w:rsid w:val="00E430D9"/>
    <w:rsid w:val="00E4596C"/>
    <w:rsid w:val="00E529E4"/>
    <w:rsid w:val="00E55ADB"/>
    <w:rsid w:val="00E63FAA"/>
    <w:rsid w:val="00E6660F"/>
    <w:rsid w:val="00E72532"/>
    <w:rsid w:val="00E73C57"/>
    <w:rsid w:val="00E77BCC"/>
    <w:rsid w:val="00E870B9"/>
    <w:rsid w:val="00E87D1D"/>
    <w:rsid w:val="00E96785"/>
    <w:rsid w:val="00E97D53"/>
    <w:rsid w:val="00E97FF0"/>
    <w:rsid w:val="00EA570E"/>
    <w:rsid w:val="00EB02CC"/>
    <w:rsid w:val="00EC3C21"/>
    <w:rsid w:val="00EC40E3"/>
    <w:rsid w:val="00EF209E"/>
    <w:rsid w:val="00EF3B42"/>
    <w:rsid w:val="00EF7CB5"/>
    <w:rsid w:val="00F00629"/>
    <w:rsid w:val="00F039F2"/>
    <w:rsid w:val="00F16C5C"/>
    <w:rsid w:val="00F247D5"/>
    <w:rsid w:val="00F26918"/>
    <w:rsid w:val="00F27290"/>
    <w:rsid w:val="00F278EA"/>
    <w:rsid w:val="00F30582"/>
    <w:rsid w:val="00F35722"/>
    <w:rsid w:val="00F357A4"/>
    <w:rsid w:val="00F35B83"/>
    <w:rsid w:val="00F362A5"/>
    <w:rsid w:val="00F37685"/>
    <w:rsid w:val="00F43793"/>
    <w:rsid w:val="00F4562E"/>
    <w:rsid w:val="00F5545C"/>
    <w:rsid w:val="00F5615A"/>
    <w:rsid w:val="00F623C6"/>
    <w:rsid w:val="00F85CF3"/>
    <w:rsid w:val="00F86165"/>
    <w:rsid w:val="00F862AF"/>
    <w:rsid w:val="00F94232"/>
    <w:rsid w:val="00FA131F"/>
    <w:rsid w:val="00FA1335"/>
    <w:rsid w:val="00FC33E9"/>
    <w:rsid w:val="00FD7BE2"/>
    <w:rsid w:val="00FE2D78"/>
    <w:rsid w:val="00FE3310"/>
    <w:rsid w:val="00FE7272"/>
    <w:rsid w:val="00FF4774"/>
    <w:rsid w:val="00FF75C2"/>
    <w:rsid w:val="166C214F"/>
    <w:rsid w:val="179D05A2"/>
    <w:rsid w:val="1F907DEF"/>
    <w:rsid w:val="25EB44D2"/>
    <w:rsid w:val="2B077385"/>
    <w:rsid w:val="3C2619BE"/>
    <w:rsid w:val="43544028"/>
    <w:rsid w:val="54DF028D"/>
    <w:rsid w:val="58CA1201"/>
    <w:rsid w:val="5F2A14A5"/>
    <w:rsid w:val="6001450E"/>
    <w:rsid w:val="65D52950"/>
    <w:rsid w:val="6F5618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A7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Indent" w:uiPriority="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pPr>
    <w:rPr>
      <w:rFonts w:ascii=".VnTime" w:hAnsi=".VnTime"/>
      <w:sz w:val="28"/>
      <w:szCs w:val="24"/>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pPr>
      <w:tabs>
        <w:tab w:val="center" w:pos="4320"/>
        <w:tab w:val="right" w:pos="8640"/>
      </w:tabs>
    </w:pPr>
  </w:style>
  <w:style w:type="character" w:styleId="FootnoteReference">
    <w:name w:val="footnote reference"/>
    <w:uiPriority w:val="99"/>
    <w:unhideWhenUsed/>
    <w:rPr>
      <w:vertAlign w:val="superscript"/>
    </w:rPr>
  </w:style>
  <w:style w:type="paragraph" w:styleId="FootnoteText">
    <w:name w:val="footnote text"/>
    <w:basedOn w:val="Normal"/>
    <w:uiPriority w:val="99"/>
    <w:unhideWhenUsed/>
    <w:rPr>
      <w:sz w:val="20"/>
    </w:rPr>
  </w:style>
  <w:style w:type="paragraph" w:styleId="Header">
    <w:name w:val="header"/>
    <w:basedOn w:val="Normal"/>
    <w:uiPriority w:val="99"/>
    <w:qFormat/>
    <w:pPr>
      <w:tabs>
        <w:tab w:val="center" w:pos="4320"/>
        <w:tab w:val="right" w:pos="8640"/>
      </w:tabs>
    </w:p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pPr>
    <w:rPr>
      <w:rFonts w:ascii="Times New Roman" w:hAnsi="Times New Roman"/>
      <w:sz w:val="24"/>
    </w:rPr>
  </w:style>
  <w:style w:type="character" w:styleId="PageNumber">
    <w:name w:val="page number"/>
    <w:basedOn w:val="DefaultParagraphFont"/>
  </w:style>
  <w:style w:type="paragraph" w:styleId="Subtitle">
    <w:name w:val="Subtitle"/>
    <w:basedOn w:val="Normal"/>
    <w:next w:val="Normal"/>
    <w:uiPriority w:val="11"/>
    <w:qFormat/>
    <w:rPr>
      <w:i/>
      <w:color w:val="444444"/>
      <w:sz w:val="52"/>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qFormat/>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qFormat/>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qFormat/>
    <w:tblPr>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qFormat/>
    <w:rPr>
      <w:color w:val="404040"/>
    </w:rPr>
    <w:tblPr>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rPr>
      <w:sz w:val="20"/>
    </w:rPr>
  </w:style>
  <w:style w:type="paragraph" w:customStyle="1" w:styleId="CharCharCharCharCharCharChar">
    <w:name w:val="Char Char Char Char Char Char Char"/>
    <w:basedOn w:val="Normal"/>
    <w:semiHidden/>
    <w:pPr>
      <w:keepNext/>
      <w:tabs>
        <w:tab w:val="left" w:pos="425"/>
      </w:tabs>
      <w:spacing w:before="80" w:after="80"/>
      <w:ind w:hanging="409"/>
      <w:jc w:val="both"/>
    </w:pPr>
    <w:rPr>
      <w:rFonts w:ascii=".VnArial" w:hAnsi=".VnArial" w:cs=".VnArial"/>
      <w:sz w:val="20"/>
      <w:szCs w:val="20"/>
      <w:lang w:eastAsia="zh-CN"/>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apple-converted-space">
    <w:name w:val="apple-converted-space"/>
    <w:basedOn w:val="DefaultParagraphFont"/>
    <w:qFormat/>
  </w:style>
  <w:style w:type="paragraph" w:customStyle="1" w:styleId="Char1CharCharChar">
    <w:name w:val="Char1 Char Char Char"/>
    <w:next w:val="Normal"/>
    <w:semiHidden/>
    <w:pPr>
      <w:pBdr>
        <w:top w:val="none" w:sz="0" w:space="0" w:color="000000"/>
        <w:left w:val="none" w:sz="0" w:space="0" w:color="000000"/>
        <w:bottom w:val="none" w:sz="0" w:space="0" w:color="000000"/>
        <w:right w:val="none" w:sz="0" w:space="0" w:color="000000"/>
        <w:between w:val="none" w:sz="0" w:space="0" w:color="000000"/>
      </w:pBdr>
      <w:spacing w:after="160" w:line="240" w:lineRule="exact"/>
      <w:jc w:val="both"/>
    </w:pPr>
    <w:rPr>
      <w:sz w:val="28"/>
      <w:szCs w:val="22"/>
    </w:rPr>
  </w:style>
  <w:style w:type="character" w:customStyle="1" w:styleId="NormalWebChar1">
    <w:name w:val="Normal (Web) Char1"/>
    <w:qFormat/>
    <w:rPr>
      <w:sz w:val="24"/>
      <w:szCs w:val="24"/>
      <w:lang w:val="en-US" w:eastAsia="en-US" w:bidi="ar-SA"/>
    </w:rPr>
  </w:style>
  <w:style w:type="character" w:customStyle="1" w:styleId="FooterChar">
    <w:name w:val="Footer Char"/>
    <w:rPr>
      <w:rFonts w:ascii=".VnTime" w:hAnsi=".VnTime"/>
      <w:sz w:val="28"/>
      <w:szCs w:val="24"/>
    </w:rPr>
  </w:style>
  <w:style w:type="paragraph" w:styleId="ListParagraph">
    <w:name w:val="List Paragraph"/>
    <w:basedOn w:val="Normal"/>
    <w:uiPriority w:val="34"/>
    <w:qFormat/>
    <w:pPr>
      <w:ind w:left="720"/>
      <w:contextualSpacing/>
    </w:pPr>
  </w:style>
  <w:style w:type="character" w:customStyle="1" w:styleId="HeaderChar">
    <w:name w:val="Header Char"/>
    <w:uiPriority w:val="99"/>
    <w:rPr>
      <w:rFonts w:ascii=".VnTime" w:hAnsi=".VnTime"/>
      <w:sz w:val="28"/>
      <w:szCs w:val="24"/>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w:hAnsi="Times New Roman" w:cs="Times New Roman" w:hint="default"/>
      <w:i/>
      <w:iCs/>
      <w:color w:val="000000"/>
      <w:sz w:val="28"/>
      <w:szCs w:val="28"/>
    </w:rPr>
  </w:style>
  <w:style w:type="paragraph" w:styleId="BodyTextIndent">
    <w:name w:val="Body Text Indent"/>
    <w:basedOn w:val="Normal"/>
    <w:link w:val="BodyTextIndentChar"/>
    <w:unhideWhenUsed/>
    <w:rsid w:val="00865EEB"/>
    <w:pPr>
      <w:pBdr>
        <w:top w:val="none" w:sz="0" w:space="0" w:color="auto"/>
        <w:left w:val="none" w:sz="0" w:space="0" w:color="auto"/>
        <w:bottom w:val="none" w:sz="0" w:space="0" w:color="auto"/>
        <w:right w:val="none" w:sz="0" w:space="0" w:color="auto"/>
        <w:between w:val="none" w:sz="0" w:space="0" w:color="auto"/>
      </w:pBdr>
      <w:ind w:left="709" w:firstLine="11"/>
      <w:jc w:val="both"/>
    </w:pPr>
    <w:rPr>
      <w:sz w:val="26"/>
      <w:szCs w:val="20"/>
    </w:rPr>
  </w:style>
  <w:style w:type="character" w:customStyle="1" w:styleId="BodyTextIndentChar">
    <w:name w:val="Body Text Indent Char"/>
    <w:basedOn w:val="DefaultParagraphFont"/>
    <w:link w:val="BodyTextIndent"/>
    <w:rsid w:val="00865EEB"/>
    <w:rPr>
      <w:rFonts w:ascii=".VnTime" w:hAnsi=".VnTime"/>
      <w:sz w:val="26"/>
    </w:rPr>
  </w:style>
  <w:style w:type="character" w:styleId="Strong">
    <w:name w:val="Strong"/>
    <w:uiPriority w:val="22"/>
    <w:qFormat/>
    <w:rsid w:val="00640F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Indent" w:uiPriority="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pPr>
    <w:rPr>
      <w:rFonts w:ascii=".VnTime" w:hAnsi=".VnTime"/>
      <w:sz w:val="28"/>
      <w:szCs w:val="24"/>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pPr>
      <w:tabs>
        <w:tab w:val="center" w:pos="4320"/>
        <w:tab w:val="right" w:pos="8640"/>
      </w:tabs>
    </w:pPr>
  </w:style>
  <w:style w:type="character" w:styleId="FootnoteReference">
    <w:name w:val="footnote reference"/>
    <w:uiPriority w:val="99"/>
    <w:unhideWhenUsed/>
    <w:rPr>
      <w:vertAlign w:val="superscript"/>
    </w:rPr>
  </w:style>
  <w:style w:type="paragraph" w:styleId="FootnoteText">
    <w:name w:val="footnote text"/>
    <w:basedOn w:val="Normal"/>
    <w:uiPriority w:val="99"/>
    <w:unhideWhenUsed/>
    <w:rPr>
      <w:sz w:val="20"/>
    </w:rPr>
  </w:style>
  <w:style w:type="paragraph" w:styleId="Header">
    <w:name w:val="header"/>
    <w:basedOn w:val="Normal"/>
    <w:uiPriority w:val="99"/>
    <w:qFormat/>
    <w:pPr>
      <w:tabs>
        <w:tab w:val="center" w:pos="4320"/>
        <w:tab w:val="right" w:pos="8640"/>
      </w:tabs>
    </w:p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pPr>
    <w:rPr>
      <w:rFonts w:ascii="Times New Roman" w:hAnsi="Times New Roman"/>
      <w:sz w:val="24"/>
    </w:rPr>
  </w:style>
  <w:style w:type="character" w:styleId="PageNumber">
    <w:name w:val="page number"/>
    <w:basedOn w:val="DefaultParagraphFont"/>
  </w:style>
  <w:style w:type="paragraph" w:styleId="Subtitle">
    <w:name w:val="Subtitle"/>
    <w:basedOn w:val="Normal"/>
    <w:next w:val="Normal"/>
    <w:uiPriority w:val="11"/>
    <w:qFormat/>
    <w:rPr>
      <w:i/>
      <w:color w:val="444444"/>
      <w:sz w:val="52"/>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qFormat/>
    <w:rPr>
      <w:color w:val="404040"/>
    </w:rPr>
    <w:tblPr>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qFormat/>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qFormat/>
    <w:tblPr>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qFormat/>
    <w:rPr>
      <w:color w:val="404040"/>
    </w:rPr>
    <w:tblPr>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rPr>
      <w:sz w:val="20"/>
    </w:rPr>
  </w:style>
  <w:style w:type="paragraph" w:customStyle="1" w:styleId="CharCharCharCharCharCharChar">
    <w:name w:val="Char Char Char Char Char Char Char"/>
    <w:basedOn w:val="Normal"/>
    <w:semiHidden/>
    <w:pPr>
      <w:keepNext/>
      <w:tabs>
        <w:tab w:val="left" w:pos="425"/>
      </w:tabs>
      <w:spacing w:before="80" w:after="80"/>
      <w:ind w:hanging="409"/>
      <w:jc w:val="both"/>
    </w:pPr>
    <w:rPr>
      <w:rFonts w:ascii=".VnArial" w:hAnsi=".VnArial" w:cs=".VnArial"/>
      <w:sz w:val="20"/>
      <w:szCs w:val="20"/>
      <w:lang w:eastAsia="zh-CN"/>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apple-converted-space">
    <w:name w:val="apple-converted-space"/>
    <w:basedOn w:val="DefaultParagraphFont"/>
    <w:qFormat/>
  </w:style>
  <w:style w:type="paragraph" w:customStyle="1" w:styleId="Char1CharCharChar">
    <w:name w:val="Char1 Char Char Char"/>
    <w:next w:val="Normal"/>
    <w:semiHidden/>
    <w:pPr>
      <w:pBdr>
        <w:top w:val="none" w:sz="0" w:space="0" w:color="000000"/>
        <w:left w:val="none" w:sz="0" w:space="0" w:color="000000"/>
        <w:bottom w:val="none" w:sz="0" w:space="0" w:color="000000"/>
        <w:right w:val="none" w:sz="0" w:space="0" w:color="000000"/>
        <w:between w:val="none" w:sz="0" w:space="0" w:color="000000"/>
      </w:pBdr>
      <w:spacing w:after="160" w:line="240" w:lineRule="exact"/>
      <w:jc w:val="both"/>
    </w:pPr>
    <w:rPr>
      <w:sz w:val="28"/>
      <w:szCs w:val="22"/>
    </w:rPr>
  </w:style>
  <w:style w:type="character" w:customStyle="1" w:styleId="NormalWebChar1">
    <w:name w:val="Normal (Web) Char1"/>
    <w:qFormat/>
    <w:rPr>
      <w:sz w:val="24"/>
      <w:szCs w:val="24"/>
      <w:lang w:val="en-US" w:eastAsia="en-US" w:bidi="ar-SA"/>
    </w:rPr>
  </w:style>
  <w:style w:type="character" w:customStyle="1" w:styleId="FooterChar">
    <w:name w:val="Footer Char"/>
    <w:rPr>
      <w:rFonts w:ascii=".VnTime" w:hAnsi=".VnTime"/>
      <w:sz w:val="28"/>
      <w:szCs w:val="24"/>
    </w:rPr>
  </w:style>
  <w:style w:type="paragraph" w:styleId="ListParagraph">
    <w:name w:val="List Paragraph"/>
    <w:basedOn w:val="Normal"/>
    <w:uiPriority w:val="34"/>
    <w:qFormat/>
    <w:pPr>
      <w:ind w:left="720"/>
      <w:contextualSpacing/>
    </w:pPr>
  </w:style>
  <w:style w:type="character" w:customStyle="1" w:styleId="HeaderChar">
    <w:name w:val="Header Char"/>
    <w:uiPriority w:val="99"/>
    <w:rPr>
      <w:rFonts w:ascii=".VnTime" w:hAnsi=".VnTime"/>
      <w:sz w:val="28"/>
      <w:szCs w:val="24"/>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w:hAnsi="Times New Roman" w:cs="Times New Roman" w:hint="default"/>
      <w:i/>
      <w:iCs/>
      <w:color w:val="000000"/>
      <w:sz w:val="28"/>
      <w:szCs w:val="28"/>
    </w:rPr>
  </w:style>
  <w:style w:type="paragraph" w:styleId="BodyTextIndent">
    <w:name w:val="Body Text Indent"/>
    <w:basedOn w:val="Normal"/>
    <w:link w:val="BodyTextIndentChar"/>
    <w:unhideWhenUsed/>
    <w:rsid w:val="00865EEB"/>
    <w:pPr>
      <w:pBdr>
        <w:top w:val="none" w:sz="0" w:space="0" w:color="auto"/>
        <w:left w:val="none" w:sz="0" w:space="0" w:color="auto"/>
        <w:bottom w:val="none" w:sz="0" w:space="0" w:color="auto"/>
        <w:right w:val="none" w:sz="0" w:space="0" w:color="auto"/>
        <w:between w:val="none" w:sz="0" w:space="0" w:color="auto"/>
      </w:pBdr>
      <w:ind w:left="709" w:firstLine="11"/>
      <w:jc w:val="both"/>
    </w:pPr>
    <w:rPr>
      <w:sz w:val="26"/>
      <w:szCs w:val="20"/>
    </w:rPr>
  </w:style>
  <w:style w:type="character" w:customStyle="1" w:styleId="BodyTextIndentChar">
    <w:name w:val="Body Text Indent Char"/>
    <w:basedOn w:val="DefaultParagraphFont"/>
    <w:link w:val="BodyTextIndent"/>
    <w:rsid w:val="00865EEB"/>
    <w:rPr>
      <w:rFonts w:ascii=".VnTime" w:hAnsi=".VnTime"/>
      <w:sz w:val="26"/>
    </w:rPr>
  </w:style>
  <w:style w:type="character" w:styleId="Strong">
    <w:name w:val="Strong"/>
    <w:uiPriority w:val="22"/>
    <w:qFormat/>
    <w:rsid w:val="00640F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998615">
      <w:bodyDiv w:val="1"/>
      <w:marLeft w:val="0"/>
      <w:marRight w:val="0"/>
      <w:marTop w:val="0"/>
      <w:marBottom w:val="0"/>
      <w:divBdr>
        <w:top w:val="none" w:sz="0" w:space="0" w:color="auto"/>
        <w:left w:val="none" w:sz="0" w:space="0" w:color="auto"/>
        <w:bottom w:val="none" w:sz="0" w:space="0" w:color="auto"/>
        <w:right w:val="none" w:sz="0" w:space="0" w:color="auto"/>
      </w:divBdr>
    </w:div>
    <w:div w:id="1750230266">
      <w:bodyDiv w:val="1"/>
      <w:marLeft w:val="0"/>
      <w:marRight w:val="0"/>
      <w:marTop w:val="0"/>
      <w:marBottom w:val="0"/>
      <w:divBdr>
        <w:top w:val="none" w:sz="0" w:space="0" w:color="auto"/>
        <w:left w:val="none" w:sz="0" w:space="0" w:color="auto"/>
        <w:bottom w:val="none" w:sz="0" w:space="0" w:color="auto"/>
        <w:right w:val="none" w:sz="0" w:space="0" w:color="auto"/>
      </w:divBdr>
    </w:div>
    <w:div w:id="1973553288">
      <w:bodyDiv w:val="1"/>
      <w:marLeft w:val="0"/>
      <w:marRight w:val="0"/>
      <w:marTop w:val="0"/>
      <w:marBottom w:val="0"/>
      <w:divBdr>
        <w:top w:val="none" w:sz="0" w:space="0" w:color="auto"/>
        <w:left w:val="none" w:sz="0" w:space="0" w:color="auto"/>
        <w:bottom w:val="none" w:sz="0" w:space="0" w:color="auto"/>
        <w:right w:val="none" w:sz="0" w:space="0" w:color="auto"/>
      </w:divBdr>
    </w:div>
    <w:div w:id="2055613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Bo-may-hanh-chinh/Luat-ban-hanh-van-ban-quy-pham-phap-luat-2015-282382.aspx"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thuvienphapluat.vn/van-ban/Bo-may-hanh-chinh/Luat-ban-hanh-van-ban-quy-pham-phap-luat-2015-282382.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BE573-3750-4849-9788-B89D110B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7</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57</cp:revision>
  <dcterms:created xsi:type="dcterms:W3CDTF">2025-08-27T07:53:00Z</dcterms:created>
  <dcterms:modified xsi:type="dcterms:W3CDTF">2025-10-16T15:50:00Z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691457D962284A39A38AA6F276470B83_12</vt:lpwstr>
  </property>
</Properties>
</file>